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38A" w:rsidRPr="00300AE4" w:rsidRDefault="0076038A" w:rsidP="002A4CB0">
      <w:pPr>
        <w:jc w:val="center"/>
        <w:rPr>
          <w:rFonts w:ascii="Times New Roman" w:hAnsi="Times New Roman" w:cs="Times New Roman"/>
          <w:b/>
          <w:sz w:val="36"/>
          <w:szCs w:val="36"/>
        </w:rPr>
      </w:pPr>
      <w:r w:rsidRPr="00300AE4">
        <w:rPr>
          <w:rFonts w:ascii="Times New Roman" w:hAnsi="Times New Roman" w:cs="Times New Roman"/>
          <w:b/>
          <w:sz w:val="36"/>
          <w:szCs w:val="36"/>
        </w:rPr>
        <w:t>МУНИЦИПАЛЬНОЕ БЮДЖЕТНОЕ ОБЩЕОБРАЗОВАТЕЛЬНОЕ УЧРЕЖДЕНИЕ</w:t>
      </w:r>
      <w:r w:rsidRPr="00300AE4">
        <w:rPr>
          <w:rFonts w:ascii="Times New Roman" w:hAnsi="Times New Roman" w:cs="Times New Roman"/>
          <w:b/>
          <w:sz w:val="36"/>
          <w:szCs w:val="36"/>
        </w:rPr>
        <w:br/>
        <w:t>«СРЕДНЯЯ ШКОЛА №19» г.</w:t>
      </w:r>
      <w:r>
        <w:rPr>
          <w:rFonts w:ascii="Times New Roman" w:hAnsi="Times New Roman" w:cs="Times New Roman"/>
          <w:b/>
          <w:sz w:val="36"/>
          <w:szCs w:val="36"/>
        </w:rPr>
        <w:t xml:space="preserve"> </w:t>
      </w:r>
      <w:r w:rsidRPr="00300AE4">
        <w:rPr>
          <w:rFonts w:ascii="Times New Roman" w:hAnsi="Times New Roman" w:cs="Times New Roman"/>
          <w:b/>
          <w:sz w:val="36"/>
          <w:szCs w:val="36"/>
        </w:rPr>
        <w:t>Твери</w:t>
      </w:r>
    </w:p>
    <w:p w:rsidR="0076038A" w:rsidRPr="00300AE4" w:rsidRDefault="0076038A" w:rsidP="002A4CB0">
      <w:pPr>
        <w:jc w:val="center"/>
        <w:rPr>
          <w:rFonts w:ascii="Times New Roman" w:hAnsi="Times New Roman" w:cs="Times New Roman"/>
          <w:b/>
          <w:sz w:val="40"/>
          <w:szCs w:val="40"/>
        </w:rPr>
      </w:pPr>
    </w:p>
    <w:p w:rsidR="0076038A" w:rsidRDefault="0076038A" w:rsidP="002A4CB0">
      <w:pPr>
        <w:jc w:val="center"/>
        <w:rPr>
          <w:rFonts w:ascii="Times New Roman" w:hAnsi="Times New Roman" w:cs="Times New Roman"/>
          <w:sz w:val="40"/>
          <w:szCs w:val="40"/>
        </w:rPr>
      </w:pPr>
    </w:p>
    <w:p w:rsidR="000378BE" w:rsidRPr="00300AE4" w:rsidRDefault="000378BE" w:rsidP="002A4CB0">
      <w:pPr>
        <w:jc w:val="center"/>
        <w:rPr>
          <w:rFonts w:ascii="Times New Roman" w:hAnsi="Times New Roman" w:cs="Times New Roman"/>
          <w:sz w:val="40"/>
          <w:szCs w:val="40"/>
        </w:rPr>
      </w:pPr>
    </w:p>
    <w:p w:rsidR="000378BE" w:rsidRDefault="0076038A" w:rsidP="002A4CB0">
      <w:pPr>
        <w:jc w:val="center"/>
        <w:rPr>
          <w:rFonts w:ascii="Times New Roman" w:hAnsi="Times New Roman" w:cs="Times New Roman"/>
          <w:b/>
          <w:sz w:val="36"/>
          <w:szCs w:val="36"/>
        </w:rPr>
      </w:pPr>
      <w:r w:rsidRPr="00B20D94">
        <w:rPr>
          <w:rFonts w:ascii="Times New Roman" w:hAnsi="Times New Roman" w:cs="Times New Roman"/>
          <w:b/>
          <w:sz w:val="36"/>
          <w:szCs w:val="36"/>
        </w:rPr>
        <w:t xml:space="preserve">РЕФЕРАТ </w:t>
      </w:r>
    </w:p>
    <w:p w:rsidR="0076038A" w:rsidRDefault="000378BE" w:rsidP="002A4CB0">
      <w:pPr>
        <w:jc w:val="center"/>
        <w:rPr>
          <w:rFonts w:ascii="Times New Roman" w:hAnsi="Times New Roman" w:cs="Times New Roman"/>
          <w:b/>
          <w:sz w:val="36"/>
          <w:szCs w:val="36"/>
        </w:rPr>
      </w:pPr>
      <w:r>
        <w:rPr>
          <w:rFonts w:ascii="Times New Roman" w:hAnsi="Times New Roman" w:cs="Times New Roman"/>
          <w:b/>
          <w:sz w:val="36"/>
          <w:szCs w:val="36"/>
        </w:rPr>
        <w:t>по истории</w:t>
      </w:r>
    </w:p>
    <w:p w:rsidR="0076038A" w:rsidRDefault="000378BE" w:rsidP="002A4CB0">
      <w:pPr>
        <w:jc w:val="center"/>
        <w:rPr>
          <w:rFonts w:ascii="Times New Roman" w:hAnsi="Times New Roman" w:cs="Times New Roman"/>
          <w:b/>
          <w:sz w:val="36"/>
          <w:szCs w:val="36"/>
        </w:rPr>
      </w:pPr>
      <w:r w:rsidRPr="00300AE4">
        <w:rPr>
          <w:rFonts w:ascii="Times New Roman" w:hAnsi="Times New Roman" w:cs="Times New Roman"/>
          <w:b/>
          <w:sz w:val="36"/>
          <w:szCs w:val="36"/>
        </w:rPr>
        <w:t xml:space="preserve"> </w:t>
      </w:r>
      <w:r w:rsidR="0076038A" w:rsidRPr="00300AE4">
        <w:rPr>
          <w:rFonts w:ascii="Times New Roman" w:hAnsi="Times New Roman" w:cs="Times New Roman"/>
          <w:b/>
          <w:sz w:val="36"/>
          <w:szCs w:val="36"/>
        </w:rPr>
        <w:t xml:space="preserve">«Дневник солдата в русско-японскую войну» </w:t>
      </w:r>
    </w:p>
    <w:p w:rsidR="0076038A" w:rsidRPr="00300AE4" w:rsidRDefault="0076038A" w:rsidP="002A4CB0">
      <w:pPr>
        <w:jc w:val="center"/>
        <w:rPr>
          <w:rFonts w:ascii="Times New Roman" w:hAnsi="Times New Roman" w:cs="Times New Roman"/>
          <w:b/>
          <w:sz w:val="36"/>
          <w:szCs w:val="36"/>
        </w:rPr>
      </w:pPr>
      <w:r w:rsidRPr="00300AE4">
        <w:rPr>
          <w:rFonts w:ascii="Times New Roman" w:hAnsi="Times New Roman" w:cs="Times New Roman"/>
          <w:b/>
          <w:sz w:val="36"/>
          <w:szCs w:val="36"/>
        </w:rPr>
        <w:t xml:space="preserve">Ф.И. </w:t>
      </w:r>
      <w:proofErr w:type="spellStart"/>
      <w:r w:rsidRPr="00300AE4">
        <w:rPr>
          <w:rFonts w:ascii="Times New Roman" w:hAnsi="Times New Roman" w:cs="Times New Roman"/>
          <w:b/>
          <w:sz w:val="36"/>
          <w:szCs w:val="36"/>
        </w:rPr>
        <w:t>Шикуца</w:t>
      </w:r>
      <w:proofErr w:type="spellEnd"/>
      <w:r w:rsidRPr="00300AE4">
        <w:rPr>
          <w:rFonts w:ascii="Times New Roman" w:hAnsi="Times New Roman" w:cs="Times New Roman"/>
          <w:b/>
          <w:sz w:val="36"/>
          <w:szCs w:val="36"/>
        </w:rPr>
        <w:t xml:space="preserve"> о положении русских военнопленных в Японии.</w:t>
      </w:r>
    </w:p>
    <w:p w:rsidR="0076038A" w:rsidRPr="00300AE4" w:rsidRDefault="0076038A" w:rsidP="002A4CB0">
      <w:pPr>
        <w:rPr>
          <w:rFonts w:ascii="Times New Roman" w:hAnsi="Times New Roman" w:cs="Times New Roman"/>
        </w:rPr>
      </w:pPr>
    </w:p>
    <w:p w:rsidR="0076038A" w:rsidRPr="00300AE4" w:rsidRDefault="0076038A" w:rsidP="002A4CB0">
      <w:pPr>
        <w:rPr>
          <w:rFonts w:ascii="Times New Roman" w:hAnsi="Times New Roman" w:cs="Times New Roman"/>
          <w:b/>
          <w:sz w:val="28"/>
          <w:szCs w:val="28"/>
        </w:rPr>
      </w:pPr>
      <w:r w:rsidRPr="00300AE4">
        <w:rPr>
          <w:rFonts w:ascii="Times New Roman" w:hAnsi="Times New Roman" w:cs="Times New Roman"/>
          <w:b/>
          <w:sz w:val="28"/>
          <w:szCs w:val="28"/>
        </w:rPr>
        <w:t xml:space="preserve">                                                                        </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76038A" w:rsidTr="00027AD2">
        <w:tc>
          <w:tcPr>
            <w:tcW w:w="4785" w:type="dxa"/>
          </w:tcPr>
          <w:p w:rsidR="0076038A" w:rsidRDefault="0076038A" w:rsidP="002A4CB0">
            <w:pPr>
              <w:spacing w:line="276" w:lineRule="auto"/>
              <w:rPr>
                <w:rFonts w:ascii="Times New Roman" w:hAnsi="Times New Roman" w:cs="Times New Roman"/>
                <w:b/>
                <w:sz w:val="28"/>
                <w:szCs w:val="28"/>
              </w:rPr>
            </w:pPr>
          </w:p>
        </w:tc>
        <w:tc>
          <w:tcPr>
            <w:tcW w:w="4786" w:type="dxa"/>
          </w:tcPr>
          <w:p w:rsidR="0076038A" w:rsidRDefault="0076038A" w:rsidP="002A4CB0">
            <w:pPr>
              <w:spacing w:line="276" w:lineRule="auto"/>
              <w:rPr>
                <w:rFonts w:ascii="Times New Roman" w:hAnsi="Times New Roman" w:cs="Times New Roman"/>
                <w:b/>
                <w:sz w:val="28"/>
                <w:szCs w:val="28"/>
              </w:rPr>
            </w:pPr>
            <w:r w:rsidRPr="00300AE4">
              <w:rPr>
                <w:rFonts w:ascii="Times New Roman" w:hAnsi="Times New Roman" w:cs="Times New Roman"/>
                <w:b/>
                <w:sz w:val="28"/>
                <w:szCs w:val="28"/>
              </w:rPr>
              <w:t>Выполнила:</w:t>
            </w:r>
          </w:p>
          <w:p w:rsidR="0076038A" w:rsidRPr="00300AE4" w:rsidRDefault="0076038A" w:rsidP="002A4CB0">
            <w:pPr>
              <w:spacing w:line="276" w:lineRule="auto"/>
              <w:rPr>
                <w:rFonts w:ascii="Times New Roman" w:hAnsi="Times New Roman" w:cs="Times New Roman"/>
                <w:sz w:val="28"/>
                <w:szCs w:val="28"/>
              </w:rPr>
            </w:pPr>
            <w:r w:rsidRPr="00300AE4">
              <w:rPr>
                <w:rFonts w:ascii="Times New Roman" w:hAnsi="Times New Roman" w:cs="Times New Roman"/>
                <w:sz w:val="28"/>
                <w:szCs w:val="28"/>
              </w:rPr>
              <w:t>ученица 9б</w:t>
            </w:r>
            <w:r>
              <w:rPr>
                <w:rFonts w:ascii="Times New Roman" w:hAnsi="Times New Roman" w:cs="Times New Roman"/>
                <w:sz w:val="28"/>
                <w:szCs w:val="28"/>
              </w:rPr>
              <w:t xml:space="preserve"> </w:t>
            </w:r>
            <w:r w:rsidRPr="00300AE4">
              <w:rPr>
                <w:rFonts w:ascii="Times New Roman" w:hAnsi="Times New Roman" w:cs="Times New Roman"/>
                <w:sz w:val="28"/>
                <w:szCs w:val="28"/>
              </w:rPr>
              <w:t xml:space="preserve">класса </w:t>
            </w:r>
            <w:proofErr w:type="spellStart"/>
            <w:r w:rsidRPr="00300AE4">
              <w:rPr>
                <w:rFonts w:ascii="Times New Roman" w:hAnsi="Times New Roman" w:cs="Times New Roman"/>
                <w:sz w:val="28"/>
                <w:szCs w:val="28"/>
              </w:rPr>
              <w:t>Филенкова</w:t>
            </w:r>
            <w:proofErr w:type="spellEnd"/>
            <w:r w:rsidRPr="00300AE4">
              <w:rPr>
                <w:rFonts w:ascii="Times New Roman" w:hAnsi="Times New Roman" w:cs="Times New Roman"/>
                <w:sz w:val="28"/>
                <w:szCs w:val="28"/>
              </w:rPr>
              <w:t xml:space="preserve"> Яна</w:t>
            </w:r>
            <w:r>
              <w:rPr>
                <w:rFonts w:ascii="Times New Roman" w:hAnsi="Times New Roman" w:cs="Times New Roman"/>
                <w:sz w:val="28"/>
                <w:szCs w:val="28"/>
              </w:rPr>
              <w:t xml:space="preserve"> Александровна</w:t>
            </w:r>
          </w:p>
          <w:p w:rsidR="0076038A" w:rsidRDefault="0076038A" w:rsidP="002A4CB0">
            <w:pPr>
              <w:spacing w:line="276" w:lineRule="auto"/>
              <w:rPr>
                <w:rFonts w:ascii="Times New Roman" w:hAnsi="Times New Roman" w:cs="Times New Roman"/>
                <w:b/>
                <w:sz w:val="28"/>
                <w:szCs w:val="28"/>
              </w:rPr>
            </w:pPr>
            <w:r w:rsidRPr="00300AE4">
              <w:rPr>
                <w:rFonts w:ascii="Times New Roman" w:hAnsi="Times New Roman" w:cs="Times New Roman"/>
                <w:b/>
                <w:sz w:val="28"/>
                <w:szCs w:val="28"/>
              </w:rPr>
              <w:t xml:space="preserve">                                                                            Руководитель:</w:t>
            </w:r>
            <w:r w:rsidRPr="00300AE4">
              <w:rPr>
                <w:rFonts w:ascii="Times New Roman" w:hAnsi="Times New Roman" w:cs="Times New Roman"/>
                <w:sz w:val="28"/>
                <w:szCs w:val="28"/>
              </w:rPr>
              <w:t xml:space="preserve">                                                                            учитель истории Ефремова Л</w:t>
            </w:r>
            <w:r>
              <w:rPr>
                <w:rFonts w:ascii="Times New Roman" w:hAnsi="Times New Roman" w:cs="Times New Roman"/>
                <w:sz w:val="28"/>
                <w:szCs w:val="28"/>
              </w:rPr>
              <w:t>ариса Вячеславовна</w:t>
            </w:r>
          </w:p>
        </w:tc>
      </w:tr>
    </w:tbl>
    <w:p w:rsidR="0076038A" w:rsidRPr="00300AE4" w:rsidRDefault="0076038A" w:rsidP="002A4CB0">
      <w:pPr>
        <w:jc w:val="center"/>
        <w:rPr>
          <w:rFonts w:ascii="Times New Roman" w:hAnsi="Times New Roman" w:cs="Times New Roman"/>
          <w:sz w:val="28"/>
          <w:szCs w:val="28"/>
        </w:rPr>
      </w:pPr>
    </w:p>
    <w:p w:rsidR="0076038A" w:rsidRPr="00300AE4" w:rsidRDefault="0076038A" w:rsidP="002A4CB0">
      <w:pPr>
        <w:jc w:val="right"/>
        <w:rPr>
          <w:rFonts w:ascii="Times New Roman" w:hAnsi="Times New Roman" w:cs="Times New Roman"/>
          <w:sz w:val="28"/>
          <w:szCs w:val="28"/>
        </w:rPr>
      </w:pPr>
    </w:p>
    <w:p w:rsidR="0076038A" w:rsidRDefault="0076038A" w:rsidP="002A4CB0">
      <w:pPr>
        <w:jc w:val="right"/>
        <w:rPr>
          <w:rFonts w:ascii="Times New Roman" w:hAnsi="Times New Roman" w:cs="Times New Roman"/>
          <w:sz w:val="28"/>
          <w:szCs w:val="28"/>
        </w:rPr>
      </w:pPr>
    </w:p>
    <w:p w:rsidR="000378BE" w:rsidRPr="00300AE4" w:rsidRDefault="000378BE" w:rsidP="002A4CB0">
      <w:pPr>
        <w:jc w:val="right"/>
        <w:rPr>
          <w:rFonts w:ascii="Times New Roman" w:hAnsi="Times New Roman" w:cs="Times New Roman"/>
          <w:sz w:val="28"/>
          <w:szCs w:val="28"/>
        </w:rPr>
      </w:pPr>
    </w:p>
    <w:p w:rsidR="0076038A" w:rsidRPr="00300AE4" w:rsidRDefault="0076038A" w:rsidP="002A4CB0">
      <w:pPr>
        <w:rPr>
          <w:rFonts w:ascii="Times New Roman" w:hAnsi="Times New Roman" w:cs="Times New Roman"/>
        </w:rPr>
      </w:pPr>
    </w:p>
    <w:p w:rsidR="0076038A" w:rsidRPr="00CC161F" w:rsidRDefault="0076038A" w:rsidP="002A4CB0">
      <w:pPr>
        <w:jc w:val="center"/>
        <w:rPr>
          <w:rFonts w:ascii="Times New Roman" w:hAnsi="Times New Roman" w:cs="Times New Roman"/>
          <w:sz w:val="28"/>
          <w:szCs w:val="28"/>
        </w:rPr>
      </w:pPr>
      <w:r w:rsidRPr="00300AE4">
        <w:rPr>
          <w:rFonts w:ascii="Times New Roman" w:hAnsi="Times New Roman" w:cs="Times New Roman"/>
          <w:sz w:val="28"/>
          <w:szCs w:val="28"/>
        </w:rPr>
        <w:t>Тверь, 2015</w:t>
      </w:r>
    </w:p>
    <w:p w:rsidR="0076038A" w:rsidRDefault="0076038A" w:rsidP="002A4CB0">
      <w:pPr>
        <w:spacing w:after="0"/>
        <w:ind w:firstLine="612"/>
        <w:jc w:val="center"/>
        <w:rPr>
          <w:rFonts w:ascii="Times New Roman" w:eastAsia="Times New Roman" w:hAnsi="Times New Roman" w:cs="Times New Roman"/>
          <w:b/>
          <w:sz w:val="28"/>
          <w:szCs w:val="28"/>
          <w:lang w:eastAsia="ru-RU"/>
        </w:rPr>
      </w:pPr>
    </w:p>
    <w:p w:rsidR="00941C50" w:rsidRDefault="00941C50" w:rsidP="002A4CB0">
      <w:pPr>
        <w:spacing w:after="0"/>
        <w:ind w:firstLine="612"/>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Содержание.</w:t>
      </w:r>
    </w:p>
    <w:p w:rsidR="00941C50" w:rsidRDefault="00941C50" w:rsidP="002A4CB0">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Введение.</w:t>
      </w:r>
    </w:p>
    <w:p w:rsidR="00941C50" w:rsidRDefault="00941C50" w:rsidP="002A4CB0">
      <w:pPr>
        <w:spacing w:after="0"/>
        <w:rPr>
          <w:rFonts w:ascii="Times New Roman" w:eastAsia="Times New Roman" w:hAnsi="Times New Roman" w:cs="Times New Roman"/>
          <w:b/>
          <w:sz w:val="28"/>
          <w:szCs w:val="28"/>
          <w:lang w:eastAsia="ru-RU"/>
        </w:rPr>
      </w:pPr>
    </w:p>
    <w:p w:rsidR="00941C50" w:rsidRDefault="00F629B5" w:rsidP="002A4CB0">
      <w:pPr>
        <w:tabs>
          <w:tab w:val="left" w:pos="540"/>
        </w:tabs>
        <w:rPr>
          <w:rFonts w:ascii="Times New Roman" w:eastAsia="Times New Roman" w:hAnsi="Times New Roman" w:cs="Times New Roman"/>
          <w:b/>
          <w:sz w:val="28"/>
          <w:szCs w:val="28"/>
          <w:lang w:eastAsia="ru-RU"/>
        </w:rPr>
      </w:pPr>
      <w:r>
        <w:rPr>
          <w:b/>
          <w:sz w:val="28"/>
          <w:szCs w:val="28"/>
        </w:rPr>
        <w:t xml:space="preserve">Глава 1. </w:t>
      </w:r>
      <w:r w:rsidR="00941C50" w:rsidRPr="00941C50">
        <w:rPr>
          <w:b/>
          <w:sz w:val="28"/>
          <w:szCs w:val="28"/>
        </w:rPr>
        <w:t>Положение военнопленных во время русско-японской войны 1904-1905 гг.</w:t>
      </w:r>
    </w:p>
    <w:p w:rsidR="00941C50" w:rsidRDefault="00F629B5" w:rsidP="002A4CB0">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 2</w:t>
      </w:r>
      <w:r w:rsidR="00941C50">
        <w:rPr>
          <w:rFonts w:ascii="Times New Roman" w:eastAsia="Times New Roman" w:hAnsi="Times New Roman" w:cs="Times New Roman"/>
          <w:b/>
          <w:sz w:val="28"/>
          <w:szCs w:val="28"/>
          <w:lang w:eastAsia="ru-RU"/>
        </w:rPr>
        <w:t xml:space="preserve">. </w:t>
      </w:r>
      <w:r w:rsidR="00941C50" w:rsidRPr="00300AE4">
        <w:rPr>
          <w:rStyle w:val="a4"/>
          <w:rFonts w:ascii="Times New Roman" w:hAnsi="Times New Roman" w:cs="Times New Roman"/>
          <w:b/>
          <w:color w:val="auto"/>
          <w:sz w:val="28"/>
          <w:szCs w:val="28"/>
          <w:u w:val="none"/>
        </w:rPr>
        <w:t>Создание японским правительством необходимых условий для русских военнопленных</w:t>
      </w:r>
      <w:r w:rsidR="00941C50" w:rsidRPr="00300AE4">
        <w:rPr>
          <w:rFonts w:ascii="Times New Roman" w:hAnsi="Times New Roman" w:cs="Times New Roman"/>
          <w:b/>
          <w:sz w:val="28"/>
          <w:szCs w:val="28"/>
        </w:rPr>
        <w:t>.</w:t>
      </w:r>
    </w:p>
    <w:p w:rsidR="00941C50" w:rsidRDefault="00941C50" w:rsidP="002A4CB0">
      <w:pPr>
        <w:spacing w:after="0"/>
        <w:rPr>
          <w:rFonts w:ascii="Times New Roman" w:hAnsi="Times New Roman" w:cs="Times New Roman"/>
          <w:b/>
          <w:sz w:val="28"/>
          <w:szCs w:val="28"/>
        </w:rPr>
      </w:pPr>
      <w:r>
        <w:rPr>
          <w:rFonts w:ascii="Times New Roman" w:eastAsia="Times New Roman" w:hAnsi="Times New Roman" w:cs="Times New Roman"/>
          <w:b/>
          <w:sz w:val="28"/>
          <w:szCs w:val="28"/>
          <w:lang w:eastAsia="ru-RU"/>
        </w:rPr>
        <w:t xml:space="preserve">Глава 3. </w:t>
      </w:r>
      <w:r w:rsidRPr="00300AE4">
        <w:rPr>
          <w:rStyle w:val="a4"/>
          <w:rFonts w:ascii="Times New Roman" w:hAnsi="Times New Roman" w:cs="Times New Roman"/>
          <w:b/>
          <w:color w:val="auto"/>
          <w:sz w:val="28"/>
          <w:szCs w:val="28"/>
          <w:u w:val="none"/>
        </w:rPr>
        <w:t>Досуг русских военнопленных в лагерях на территории Японии</w:t>
      </w:r>
      <w:r w:rsidRPr="00300AE4">
        <w:rPr>
          <w:rFonts w:ascii="Times New Roman" w:hAnsi="Times New Roman" w:cs="Times New Roman"/>
          <w:b/>
          <w:sz w:val="28"/>
          <w:szCs w:val="28"/>
        </w:rPr>
        <w:t>.</w:t>
      </w:r>
    </w:p>
    <w:p w:rsidR="00941C50" w:rsidRPr="00300AE4" w:rsidRDefault="00941C50" w:rsidP="002A4CB0">
      <w:pPr>
        <w:spacing w:after="0"/>
        <w:rPr>
          <w:rFonts w:ascii="Times New Roman" w:eastAsia="Times New Roman" w:hAnsi="Times New Roman" w:cs="Times New Roman"/>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Заключение.</w:t>
      </w: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Список использованной литературы.</w:t>
      </w: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p>
    <w:p w:rsidR="002A4CB0" w:rsidRDefault="002A4CB0" w:rsidP="002A4CB0">
      <w:pPr>
        <w:spacing w:after="0"/>
        <w:rPr>
          <w:rFonts w:ascii="Times New Roman" w:eastAsia="Times New Roman" w:hAnsi="Times New Roman" w:cs="Times New Roman"/>
          <w:b/>
          <w:sz w:val="28"/>
          <w:szCs w:val="28"/>
          <w:lang w:eastAsia="ru-RU"/>
        </w:rPr>
      </w:pPr>
      <w:bookmarkStart w:id="0" w:name="_GoBack"/>
      <w:bookmarkEnd w:id="0"/>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941C50" w:rsidRDefault="00941C50" w:rsidP="002A4CB0">
      <w:pPr>
        <w:spacing w:after="0"/>
        <w:rPr>
          <w:rFonts w:ascii="Times New Roman" w:eastAsia="Times New Roman" w:hAnsi="Times New Roman" w:cs="Times New Roman"/>
          <w:b/>
          <w:sz w:val="28"/>
          <w:szCs w:val="28"/>
          <w:lang w:eastAsia="ru-RU"/>
        </w:rPr>
      </w:pPr>
    </w:p>
    <w:p w:rsidR="00300AE4" w:rsidRPr="00300AE4" w:rsidRDefault="00300AE4" w:rsidP="002A4CB0">
      <w:pPr>
        <w:spacing w:after="0"/>
        <w:ind w:firstLine="612"/>
        <w:jc w:val="center"/>
        <w:rPr>
          <w:rFonts w:ascii="Times New Roman" w:eastAsia="Times New Roman" w:hAnsi="Times New Roman" w:cs="Times New Roman"/>
          <w:b/>
          <w:sz w:val="28"/>
          <w:szCs w:val="28"/>
          <w:lang w:eastAsia="ru-RU"/>
        </w:rPr>
      </w:pPr>
      <w:r w:rsidRPr="00300AE4">
        <w:rPr>
          <w:rFonts w:ascii="Times New Roman" w:eastAsia="Times New Roman" w:hAnsi="Times New Roman" w:cs="Times New Roman"/>
          <w:b/>
          <w:sz w:val="28"/>
          <w:szCs w:val="28"/>
          <w:lang w:eastAsia="ru-RU"/>
        </w:rPr>
        <w:lastRenderedPageBreak/>
        <w:t>ВВЕДЕНИЕ.</w:t>
      </w:r>
    </w:p>
    <w:p w:rsidR="00300AE4" w:rsidRPr="00300AE4" w:rsidRDefault="00300AE4" w:rsidP="002A4CB0">
      <w:pPr>
        <w:spacing w:after="0"/>
        <w:ind w:firstLine="612"/>
        <w:jc w:val="center"/>
        <w:rPr>
          <w:rFonts w:ascii="Times New Roman" w:eastAsia="Times New Roman" w:hAnsi="Times New Roman" w:cs="Times New Roman"/>
          <w:b/>
          <w:sz w:val="28"/>
          <w:szCs w:val="28"/>
          <w:lang w:eastAsia="ru-RU"/>
        </w:rPr>
      </w:pPr>
    </w:p>
    <w:p w:rsidR="00300AE4" w:rsidRDefault="00300AE4" w:rsidP="002A4CB0">
      <w:pPr>
        <w:tabs>
          <w:tab w:val="left" w:pos="540"/>
        </w:tabs>
        <w:ind w:firstLine="284"/>
        <w:jc w:val="both"/>
        <w:rPr>
          <w:sz w:val="21"/>
          <w:szCs w:val="21"/>
        </w:rPr>
      </w:pPr>
      <w:proofErr w:type="gramStart"/>
      <w:r w:rsidRPr="00300AE4">
        <w:rPr>
          <w:rFonts w:ascii="Times New Roman" w:hAnsi="Times New Roman" w:cs="Times New Roman"/>
          <w:sz w:val="28"/>
          <w:szCs w:val="28"/>
        </w:rPr>
        <w:t>События Русско-японской войны</w:t>
      </w:r>
      <w:r w:rsidR="00D61930">
        <w:rPr>
          <w:rFonts w:ascii="Times New Roman" w:hAnsi="Times New Roman" w:cs="Times New Roman"/>
          <w:sz w:val="28"/>
          <w:szCs w:val="28"/>
        </w:rPr>
        <w:t>1904-1905 годов</w:t>
      </w:r>
      <w:r w:rsidRPr="00300AE4">
        <w:rPr>
          <w:rFonts w:ascii="Times New Roman" w:hAnsi="Times New Roman" w:cs="Times New Roman"/>
          <w:sz w:val="28"/>
          <w:szCs w:val="28"/>
        </w:rPr>
        <w:t xml:space="preserve">  позволяют утверждать, что все, происходившее тогда на Дальнем Востоке, оказало серьезное влияние не только на   дальнейшие события, происходившие в России, но и на мировую историю в целом.</w:t>
      </w:r>
      <w:proofErr w:type="gramEnd"/>
      <w:r w:rsidRPr="00300AE4">
        <w:rPr>
          <w:rFonts w:ascii="Times New Roman" w:hAnsi="Times New Roman" w:cs="Times New Roman"/>
          <w:sz w:val="28"/>
          <w:szCs w:val="28"/>
        </w:rPr>
        <w:t xml:space="preserve"> Актуальность данной темы </w:t>
      </w:r>
      <w:r w:rsidR="00D61930">
        <w:rPr>
          <w:rFonts w:ascii="Times New Roman" w:hAnsi="Times New Roman" w:cs="Times New Roman"/>
          <w:sz w:val="28"/>
          <w:szCs w:val="28"/>
        </w:rPr>
        <w:t xml:space="preserve">основана </w:t>
      </w:r>
      <w:r w:rsidRPr="00300AE4">
        <w:rPr>
          <w:rFonts w:ascii="Times New Roman" w:hAnsi="Times New Roman" w:cs="Times New Roman"/>
          <w:sz w:val="28"/>
          <w:szCs w:val="28"/>
        </w:rPr>
        <w:t>на изменении подхода к изучению истории вообще и войн в частности. Если раньше наибольшее внимание уделялось военному и политическому</w:t>
      </w:r>
      <w:r w:rsidR="00803E44">
        <w:rPr>
          <w:rFonts w:ascii="Times New Roman" w:hAnsi="Times New Roman" w:cs="Times New Roman"/>
          <w:sz w:val="28"/>
          <w:szCs w:val="28"/>
        </w:rPr>
        <w:t xml:space="preserve"> вопросам войны</w:t>
      </w:r>
      <w:proofErr w:type="gramStart"/>
      <w:r w:rsidR="00803E44">
        <w:rPr>
          <w:rFonts w:ascii="Times New Roman" w:hAnsi="Times New Roman" w:cs="Times New Roman"/>
          <w:sz w:val="28"/>
          <w:szCs w:val="28"/>
        </w:rPr>
        <w:t xml:space="preserve"> </w:t>
      </w:r>
      <w:r w:rsidRPr="00300AE4">
        <w:rPr>
          <w:rFonts w:ascii="Times New Roman" w:hAnsi="Times New Roman" w:cs="Times New Roman"/>
          <w:sz w:val="28"/>
          <w:szCs w:val="28"/>
        </w:rPr>
        <w:t>,</w:t>
      </w:r>
      <w:proofErr w:type="gramEnd"/>
      <w:r w:rsidRPr="00300AE4">
        <w:rPr>
          <w:rFonts w:ascii="Times New Roman" w:hAnsi="Times New Roman" w:cs="Times New Roman"/>
          <w:sz w:val="28"/>
          <w:szCs w:val="28"/>
        </w:rPr>
        <w:t xml:space="preserve"> то в последнее время все большую актуальность обретает </w:t>
      </w:r>
      <w:r w:rsidR="00803E44">
        <w:rPr>
          <w:rFonts w:ascii="Times New Roman" w:hAnsi="Times New Roman" w:cs="Times New Roman"/>
          <w:sz w:val="28"/>
          <w:szCs w:val="28"/>
        </w:rPr>
        <w:t>история повседневности</w:t>
      </w:r>
      <w:r w:rsidR="00803E44" w:rsidRPr="00300AE4">
        <w:rPr>
          <w:rFonts w:ascii="Times New Roman" w:hAnsi="Times New Roman" w:cs="Times New Roman"/>
          <w:sz w:val="28"/>
          <w:szCs w:val="28"/>
        </w:rPr>
        <w:t>, которое изучает повседневную жизнь людей и  позволяет с иной стороны взглянуть на развитие общества</w:t>
      </w:r>
      <w:r w:rsidR="00803E44">
        <w:rPr>
          <w:rFonts w:ascii="Times New Roman" w:hAnsi="Times New Roman" w:cs="Times New Roman"/>
          <w:sz w:val="28"/>
          <w:szCs w:val="28"/>
        </w:rPr>
        <w:t xml:space="preserve">. </w:t>
      </w:r>
      <w:r w:rsidRPr="00300AE4">
        <w:rPr>
          <w:rFonts w:ascii="Times New Roman" w:hAnsi="Times New Roman" w:cs="Times New Roman"/>
          <w:sz w:val="28"/>
          <w:szCs w:val="28"/>
        </w:rPr>
        <w:t>Новые методы позволя</w:t>
      </w:r>
      <w:r w:rsidR="00803E44">
        <w:rPr>
          <w:rFonts w:ascii="Times New Roman" w:hAnsi="Times New Roman" w:cs="Times New Roman"/>
          <w:sz w:val="28"/>
          <w:szCs w:val="28"/>
        </w:rPr>
        <w:t>ю</w:t>
      </w:r>
      <w:r w:rsidRPr="00300AE4">
        <w:rPr>
          <w:rFonts w:ascii="Times New Roman" w:hAnsi="Times New Roman" w:cs="Times New Roman"/>
          <w:sz w:val="28"/>
          <w:szCs w:val="28"/>
        </w:rPr>
        <w:t>т рассмотреть данный конфликт со всех сторон</w:t>
      </w:r>
      <w:r w:rsidR="006A0BC8">
        <w:rPr>
          <w:rFonts w:ascii="Times New Roman" w:hAnsi="Times New Roman" w:cs="Times New Roman"/>
          <w:sz w:val="28"/>
          <w:szCs w:val="28"/>
        </w:rPr>
        <w:t xml:space="preserve">. История повседневности – это история обычных людей с их проблемами и радостями. </w:t>
      </w:r>
      <w:r w:rsidRPr="006A0BC8">
        <w:rPr>
          <w:rFonts w:ascii="Times New Roman" w:hAnsi="Times New Roman" w:cs="Times New Roman"/>
          <w:sz w:val="28"/>
          <w:szCs w:val="28"/>
        </w:rPr>
        <w:t>В понятие повседневная жизнь мы включаем как сферу быта, так и морально-психологическую составляющую жизни.</w:t>
      </w:r>
      <w:r w:rsidRPr="00300AE4">
        <w:rPr>
          <w:rFonts w:ascii="Times New Roman" w:hAnsi="Times New Roman" w:cs="Times New Roman"/>
          <w:sz w:val="28"/>
          <w:szCs w:val="28"/>
        </w:rPr>
        <w:t xml:space="preserve"> </w:t>
      </w:r>
      <w:r w:rsidRPr="00300AE4">
        <w:rPr>
          <w:rFonts w:ascii="Times New Roman" w:hAnsi="Times New Roman" w:cs="Times New Roman"/>
          <w:sz w:val="28"/>
          <w:szCs w:val="28"/>
          <w:shd w:val="clear" w:color="auto" w:fill="FFFFFF"/>
        </w:rPr>
        <w:t xml:space="preserve"> Плен и связанные с ним проблемы являются существенной частью истории международных отношений,</w:t>
      </w:r>
      <w:r w:rsidRPr="00300AE4">
        <w:rPr>
          <w:rStyle w:val="apple-converted-space"/>
          <w:rFonts w:ascii="Times New Roman" w:hAnsi="Times New Roman" w:cs="Times New Roman"/>
          <w:sz w:val="28"/>
          <w:szCs w:val="28"/>
          <w:shd w:val="clear" w:color="auto" w:fill="FFFFFF"/>
        </w:rPr>
        <w:t> </w:t>
      </w:r>
      <w:r w:rsidRPr="00300AE4">
        <w:rPr>
          <w:rFonts w:ascii="Times New Roman" w:hAnsi="Times New Roman" w:cs="Times New Roman"/>
          <w:sz w:val="28"/>
          <w:szCs w:val="28"/>
          <w:shd w:val="clear" w:color="auto" w:fill="FFFFFF"/>
        </w:rPr>
        <w:t>и имеют гуманитарное значение. Д</w:t>
      </w:r>
      <w:r w:rsidRPr="00300AE4">
        <w:rPr>
          <w:rFonts w:ascii="Times New Roman" w:hAnsi="Times New Roman" w:cs="Times New Roman"/>
          <w:sz w:val="28"/>
          <w:szCs w:val="28"/>
        </w:rPr>
        <w:t>анная работа предусматривает изучение Русско-японской войны в контексте повседневной истории. Тем более что война 1904–1905 гг. в отличие от Первой мировой и Великой Отечественной войн, пока слабо изучена с подобных позиций</w:t>
      </w:r>
      <w:r w:rsidRPr="00300AE4">
        <w:rPr>
          <w:sz w:val="21"/>
          <w:szCs w:val="21"/>
        </w:rPr>
        <w:t>.</w:t>
      </w:r>
    </w:p>
    <w:p w:rsidR="006958BF" w:rsidRPr="00300AE4" w:rsidRDefault="006958BF" w:rsidP="002A4CB0">
      <w:pPr>
        <w:ind w:firstLine="708"/>
        <w:jc w:val="both"/>
        <w:rPr>
          <w:rFonts w:ascii="Times New Roman" w:hAnsi="Times New Roman" w:cs="Times New Roman"/>
          <w:sz w:val="28"/>
          <w:szCs w:val="28"/>
          <w:shd w:val="clear" w:color="auto" w:fill="FFFFFF"/>
        </w:rPr>
      </w:pPr>
      <w:r w:rsidRPr="00AF6286">
        <w:rPr>
          <w:rFonts w:ascii="Times New Roman" w:eastAsia="Times New Roman" w:hAnsi="Times New Roman" w:cs="Times New Roman"/>
          <w:sz w:val="28"/>
          <w:szCs w:val="28"/>
          <w:lang w:eastAsia="ru-RU"/>
        </w:rPr>
        <w:t xml:space="preserve">Для </w:t>
      </w:r>
      <w:r w:rsidR="00AF6286" w:rsidRPr="00AF6286">
        <w:rPr>
          <w:rFonts w:ascii="Times New Roman" w:eastAsia="Times New Roman" w:hAnsi="Times New Roman" w:cs="Times New Roman"/>
          <w:sz w:val="28"/>
          <w:szCs w:val="28"/>
          <w:lang w:eastAsia="ru-RU"/>
        </w:rPr>
        <w:t xml:space="preserve">изучения </w:t>
      </w:r>
      <w:r w:rsidRPr="00AF6286">
        <w:rPr>
          <w:rFonts w:ascii="Times New Roman" w:eastAsia="Times New Roman" w:hAnsi="Times New Roman" w:cs="Times New Roman"/>
          <w:sz w:val="28"/>
          <w:szCs w:val="28"/>
          <w:lang w:eastAsia="ru-RU"/>
        </w:rPr>
        <w:t xml:space="preserve">положения </w:t>
      </w:r>
      <w:r w:rsidR="00AF6286">
        <w:rPr>
          <w:rFonts w:ascii="Times New Roman" w:eastAsia="Times New Roman" w:hAnsi="Times New Roman" w:cs="Times New Roman"/>
          <w:sz w:val="28"/>
          <w:szCs w:val="28"/>
          <w:lang w:eastAsia="ru-RU"/>
        </w:rPr>
        <w:t xml:space="preserve">русских военнопленных </w:t>
      </w:r>
      <w:r w:rsidRPr="00AF6286">
        <w:rPr>
          <w:rFonts w:ascii="Times New Roman" w:eastAsia="Times New Roman" w:hAnsi="Times New Roman" w:cs="Times New Roman"/>
          <w:sz w:val="28"/>
          <w:szCs w:val="28"/>
          <w:lang w:eastAsia="ru-RU"/>
        </w:rPr>
        <w:t>в японских лагерях были использованы дневники</w:t>
      </w:r>
      <w:r w:rsidRPr="00300AE4">
        <w:rPr>
          <w:rFonts w:ascii="Times New Roman" w:eastAsia="Times New Roman" w:hAnsi="Times New Roman" w:cs="Times New Roman"/>
          <w:sz w:val="28"/>
          <w:szCs w:val="28"/>
          <w:lang w:eastAsia="ru-RU"/>
        </w:rPr>
        <w:t xml:space="preserve"> одного из участников русско-японской войны 1904-1905 гг. - </w:t>
      </w:r>
      <w:r w:rsidRPr="00300AE4">
        <w:rPr>
          <w:rFonts w:ascii="Times New Roman" w:hAnsi="Times New Roman" w:cs="Times New Roman"/>
          <w:sz w:val="28"/>
          <w:szCs w:val="28"/>
          <w:shd w:val="clear" w:color="auto" w:fill="FFFFFF"/>
        </w:rPr>
        <w:t xml:space="preserve">Федора Ивановича </w:t>
      </w:r>
      <w:proofErr w:type="spellStart"/>
      <w:r w:rsidRPr="00300AE4">
        <w:rPr>
          <w:rFonts w:ascii="Times New Roman" w:hAnsi="Times New Roman" w:cs="Times New Roman"/>
          <w:sz w:val="28"/>
          <w:szCs w:val="28"/>
          <w:shd w:val="clear" w:color="auto" w:fill="FFFFFF"/>
        </w:rPr>
        <w:t>Шикуца</w:t>
      </w:r>
      <w:proofErr w:type="spellEnd"/>
      <w:r w:rsidRPr="00300AE4">
        <w:rPr>
          <w:rFonts w:ascii="Times New Roman" w:hAnsi="Times New Roman" w:cs="Times New Roman"/>
          <w:sz w:val="28"/>
          <w:szCs w:val="28"/>
          <w:shd w:val="clear" w:color="auto" w:fill="FFFFFF"/>
        </w:rPr>
        <w:t xml:space="preserve">,   уроженца Тамбовской губернии, который начал войну в унтер-офицерской должности старшего ординарца и закончил компанию в звании зауряд-прапорщика. </w:t>
      </w:r>
      <w:proofErr w:type="gramStart"/>
      <w:r w:rsidRPr="00300AE4">
        <w:rPr>
          <w:rFonts w:ascii="Times New Roman" w:hAnsi="Times New Roman" w:cs="Times New Roman"/>
          <w:sz w:val="28"/>
          <w:szCs w:val="28"/>
          <w:shd w:val="clear" w:color="auto" w:fill="FFFFFF"/>
        </w:rPr>
        <w:t>За храбрость награжден Георгиевским крестом, получил ранение в ногу во время штурма китайской деревни в Манчжурии, потерял сознание  и попал в плен.</w:t>
      </w:r>
      <w:proofErr w:type="gramEnd"/>
      <w:r w:rsidRPr="00300AE4">
        <w:rPr>
          <w:rFonts w:ascii="Times New Roman" w:hAnsi="Times New Roman" w:cs="Times New Roman"/>
          <w:sz w:val="28"/>
          <w:szCs w:val="28"/>
          <w:shd w:val="clear" w:color="auto" w:fill="FFFFFF"/>
        </w:rPr>
        <w:t xml:space="preserve"> Он оставил «Дневники солдата в русско-японскую войну»,</w:t>
      </w:r>
      <w:r w:rsidRPr="00300AE4">
        <w:rPr>
          <w:rStyle w:val="a7"/>
          <w:rFonts w:ascii="Times New Roman" w:hAnsi="Times New Roman" w:cs="Times New Roman"/>
          <w:sz w:val="28"/>
          <w:szCs w:val="28"/>
          <w:shd w:val="clear" w:color="auto" w:fill="FFFFFF"/>
        </w:rPr>
        <w:footnoteReference w:id="1"/>
      </w:r>
      <w:r w:rsidRPr="00300AE4">
        <w:rPr>
          <w:rFonts w:ascii="Times New Roman" w:hAnsi="Times New Roman" w:cs="Times New Roman"/>
          <w:sz w:val="28"/>
          <w:szCs w:val="28"/>
          <w:shd w:val="clear" w:color="auto" w:fill="FFFFFF"/>
        </w:rPr>
        <w:t xml:space="preserve"> которые являются историческим источником, характеризующим участие в боевых действиях (часть 1) и дающим подробное описание японского плена (часть 2). На основании этих воспоминаний можно рассмотреть положение русских военнопленных в японском плену: размещение, питание, медицинское обслуживание, отношения с местным населением и т.д. Федор Иванович </w:t>
      </w:r>
      <w:proofErr w:type="spellStart"/>
      <w:r w:rsidRPr="00300AE4">
        <w:rPr>
          <w:rFonts w:ascii="Times New Roman" w:hAnsi="Times New Roman" w:cs="Times New Roman"/>
          <w:sz w:val="28"/>
          <w:szCs w:val="28"/>
          <w:shd w:val="clear" w:color="auto" w:fill="FFFFFF"/>
        </w:rPr>
        <w:t>Шикуц</w:t>
      </w:r>
      <w:proofErr w:type="spellEnd"/>
      <w:r w:rsidRPr="00300AE4">
        <w:rPr>
          <w:rFonts w:ascii="Times New Roman" w:hAnsi="Times New Roman" w:cs="Times New Roman"/>
          <w:sz w:val="28"/>
          <w:szCs w:val="28"/>
          <w:shd w:val="clear" w:color="auto" w:fill="FFFFFF"/>
        </w:rPr>
        <w:t xml:space="preserve"> находился в плену с апреля 1905 г. В начале июня его доставили в лагерь </w:t>
      </w:r>
      <w:proofErr w:type="spellStart"/>
      <w:r w:rsidRPr="00300AE4">
        <w:rPr>
          <w:rFonts w:ascii="Times New Roman" w:hAnsi="Times New Roman" w:cs="Times New Roman"/>
          <w:sz w:val="28"/>
          <w:szCs w:val="28"/>
          <w:shd w:val="clear" w:color="auto" w:fill="FFFFFF"/>
        </w:rPr>
        <w:t>Фукуока</w:t>
      </w:r>
      <w:proofErr w:type="spellEnd"/>
      <w:r w:rsidRPr="00300AE4">
        <w:rPr>
          <w:rFonts w:ascii="Times New Roman" w:hAnsi="Times New Roman" w:cs="Times New Roman"/>
          <w:sz w:val="28"/>
          <w:szCs w:val="28"/>
          <w:shd w:val="clear" w:color="auto" w:fill="FFFFFF"/>
        </w:rPr>
        <w:t xml:space="preserve"> недалеко от Нагасаки. Это был один из самых крупных лагерей для военнопленных</w:t>
      </w:r>
      <w:r>
        <w:rPr>
          <w:rFonts w:ascii="Times New Roman" w:hAnsi="Times New Roman" w:cs="Times New Roman"/>
          <w:sz w:val="28"/>
          <w:szCs w:val="28"/>
          <w:shd w:val="clear" w:color="auto" w:fill="FFFFFF"/>
        </w:rPr>
        <w:t xml:space="preserve">. </w:t>
      </w:r>
      <w:proofErr w:type="spellStart"/>
      <w:r w:rsidRPr="00300AE4">
        <w:rPr>
          <w:rFonts w:ascii="Times New Roman" w:hAnsi="Times New Roman" w:cs="Times New Roman"/>
          <w:sz w:val="28"/>
          <w:szCs w:val="28"/>
          <w:shd w:val="clear" w:color="auto" w:fill="FFFFFF"/>
        </w:rPr>
        <w:t>Ф.И.Щикуц</w:t>
      </w:r>
      <w:proofErr w:type="spellEnd"/>
      <w:r w:rsidRPr="00300AE4">
        <w:rPr>
          <w:rFonts w:ascii="Times New Roman" w:hAnsi="Times New Roman" w:cs="Times New Roman"/>
          <w:sz w:val="28"/>
          <w:szCs w:val="28"/>
          <w:shd w:val="clear" w:color="auto" w:fill="FFFFFF"/>
        </w:rPr>
        <w:t xml:space="preserve"> провел в лагере почти шесть месяцев – до ноября 1905 года, когда пленных стали возвращать на родину.</w:t>
      </w:r>
    </w:p>
    <w:p w:rsidR="00F629B5" w:rsidRDefault="00F629B5" w:rsidP="002A4CB0">
      <w:pPr>
        <w:tabs>
          <w:tab w:val="left" w:pos="540"/>
        </w:tabs>
        <w:ind w:firstLine="284"/>
        <w:jc w:val="both"/>
        <w:rPr>
          <w:sz w:val="21"/>
          <w:szCs w:val="21"/>
        </w:rPr>
      </w:pPr>
    </w:p>
    <w:p w:rsidR="00941C50" w:rsidRPr="00941C50" w:rsidRDefault="00941C50" w:rsidP="002A4CB0">
      <w:pPr>
        <w:tabs>
          <w:tab w:val="left" w:pos="540"/>
        </w:tabs>
        <w:ind w:firstLine="284"/>
        <w:jc w:val="center"/>
        <w:rPr>
          <w:b/>
          <w:sz w:val="28"/>
          <w:szCs w:val="28"/>
        </w:rPr>
      </w:pPr>
      <w:r w:rsidRPr="00941C50">
        <w:rPr>
          <w:b/>
          <w:sz w:val="28"/>
          <w:szCs w:val="28"/>
        </w:rPr>
        <w:t>Глава 1. Положение военнопленных во время русско-японской войны 1904-1905 гг.</w:t>
      </w:r>
    </w:p>
    <w:p w:rsidR="00AA4CA3" w:rsidRPr="00442E1C" w:rsidRDefault="00AA4CA3" w:rsidP="002A4CB0">
      <w:pPr>
        <w:spacing w:after="0"/>
        <w:ind w:firstLine="360"/>
        <w:jc w:val="both"/>
        <w:rPr>
          <w:rFonts w:ascii="Times New Roman" w:hAnsi="Times New Roman" w:cs="Times New Roman"/>
          <w:color w:val="000000"/>
          <w:sz w:val="28"/>
          <w:szCs w:val="28"/>
          <w:shd w:val="clear" w:color="auto" w:fill="FFFFFF"/>
        </w:rPr>
      </w:pPr>
      <w:r w:rsidRPr="00442E1C">
        <w:rPr>
          <w:rFonts w:ascii="Times New Roman" w:hAnsi="Times New Roman" w:cs="Times New Roman"/>
          <w:color w:val="000000"/>
          <w:sz w:val="28"/>
          <w:szCs w:val="28"/>
          <w:shd w:val="clear" w:color="auto" w:fill="FFFFFF"/>
        </w:rPr>
        <w:t xml:space="preserve">В 1889 году по инициативе российского императора Николая </w:t>
      </w:r>
      <w:r w:rsidRPr="00442E1C">
        <w:rPr>
          <w:rFonts w:ascii="Times New Roman" w:hAnsi="Times New Roman" w:cs="Times New Roman"/>
          <w:color w:val="000000"/>
          <w:sz w:val="28"/>
          <w:szCs w:val="28"/>
          <w:shd w:val="clear" w:color="auto" w:fill="FFFFFF"/>
          <w:lang w:val="en-US"/>
        </w:rPr>
        <w:t>II</w:t>
      </w:r>
      <w:r w:rsidRPr="00442E1C">
        <w:rPr>
          <w:rFonts w:ascii="Times New Roman" w:hAnsi="Times New Roman" w:cs="Times New Roman"/>
          <w:color w:val="000000"/>
          <w:sz w:val="28"/>
          <w:szCs w:val="28"/>
          <w:shd w:val="clear" w:color="auto" w:fill="FFFFFF"/>
        </w:rPr>
        <w:t xml:space="preserve"> в Гааге состоялась международная конференция, которую еще называют конференцией разоружения.</w:t>
      </w:r>
      <w:r>
        <w:rPr>
          <w:rFonts w:ascii="Times New Roman" w:hAnsi="Times New Roman" w:cs="Times New Roman"/>
          <w:color w:val="000000"/>
          <w:sz w:val="28"/>
          <w:szCs w:val="28"/>
          <w:shd w:val="clear" w:color="auto" w:fill="FFFFFF"/>
        </w:rPr>
        <w:t xml:space="preserve"> </w:t>
      </w:r>
      <w:r w:rsidRPr="00442E1C">
        <w:rPr>
          <w:rFonts w:ascii="Times New Roman" w:hAnsi="Times New Roman" w:cs="Times New Roman"/>
          <w:color w:val="000000"/>
          <w:sz w:val="28"/>
          <w:szCs w:val="28"/>
          <w:shd w:val="clear" w:color="auto" w:fill="FFFFFF"/>
        </w:rPr>
        <w:t xml:space="preserve">В ней принимала участие 26 государств, в том числе </w:t>
      </w:r>
      <w:r w:rsidRPr="00442E1C">
        <w:rPr>
          <w:rFonts w:ascii="Times New Roman" w:hAnsi="Times New Roman" w:cs="Times New Roman"/>
          <w:color w:val="000000"/>
          <w:sz w:val="28"/>
          <w:szCs w:val="28"/>
        </w:rPr>
        <w:t>Великобритания, США, Германия, Франция, Италия, скандинавские страны, Япония и др.</w:t>
      </w:r>
      <w:r>
        <w:rPr>
          <w:rFonts w:ascii="Times New Roman" w:hAnsi="Times New Roman" w:cs="Times New Roman"/>
          <w:color w:val="000000"/>
          <w:sz w:val="28"/>
          <w:szCs w:val="28"/>
        </w:rPr>
        <w:t xml:space="preserve"> </w:t>
      </w:r>
      <w:r w:rsidRPr="00442E1C">
        <w:rPr>
          <w:rFonts w:ascii="Times New Roman" w:hAnsi="Times New Roman" w:cs="Times New Roman"/>
          <w:color w:val="000000"/>
          <w:sz w:val="28"/>
          <w:szCs w:val="28"/>
          <w:shd w:val="clear" w:color="auto" w:fill="FFFFFF"/>
        </w:rPr>
        <w:t xml:space="preserve">Главной задачей ее участников была разработка мер по ограничению вооружений и обеспечению прочного мира. Никаких конкретных результатов в ограничении вооружений конференция не имела, но привела к заключению трех конвенций: о мирном разрешении международных споров; о законах и обычаях сухопутной войны; о применении Женевской конвенции о раненых и больных в морской войне. </w:t>
      </w:r>
    </w:p>
    <w:p w:rsidR="00AA4CA3" w:rsidRDefault="00AA4CA3" w:rsidP="002A4CB0">
      <w:pPr>
        <w:jc w:val="both"/>
        <w:rPr>
          <w:rFonts w:ascii="Times New Roman" w:hAnsi="Times New Roman" w:cs="Times New Roman"/>
          <w:sz w:val="28"/>
          <w:szCs w:val="28"/>
        </w:rPr>
      </w:pPr>
      <w:r w:rsidRPr="00442E1C">
        <w:rPr>
          <w:rFonts w:ascii="Times New Roman" w:hAnsi="Times New Roman" w:cs="Times New Roman"/>
          <w:sz w:val="28"/>
          <w:szCs w:val="28"/>
        </w:rPr>
        <w:t>Женевскую конвенцию 1864 г. справедливо считают началом гуманитарного права. На основе решений этой конференции и строилось отношение к военнопленным.</w:t>
      </w:r>
    </w:p>
    <w:p w:rsidR="00AF6286" w:rsidRDefault="00AF6286" w:rsidP="002A4CB0">
      <w:pPr>
        <w:ind w:firstLine="360"/>
        <w:jc w:val="both"/>
        <w:rPr>
          <w:rFonts w:ascii="Times New Roman" w:hAnsi="Times New Roman" w:cs="Times New Roman"/>
          <w:sz w:val="28"/>
          <w:szCs w:val="28"/>
        </w:rPr>
      </w:pPr>
      <w:r w:rsidRPr="00442E1C">
        <w:rPr>
          <w:rFonts w:ascii="Times New Roman" w:hAnsi="Times New Roman" w:cs="Times New Roman"/>
          <w:color w:val="000000"/>
          <w:sz w:val="28"/>
          <w:szCs w:val="28"/>
          <w:shd w:val="clear" w:color="auto" w:fill="FFFFFF"/>
        </w:rPr>
        <w:t>Вообще для Японии понятие «пленный» воспринималось особым образом. Японские самураи должны были или погибнуть в бою, или совершить ритуальное самоубийство, если дальнейшее сопротивляться было невозможно. В стране существовал старинный обычай «разглядывания отрубленных голов» поверженных врагов — в последний раз эта церемония официально прошла менее чем за 30 лет до русско-японской войны — в 1877 году. Членам высшего японского руководства была тогда на лакированном блюде представлена голова одного из прославленных самураев, который возглавил неудачный мятеж. Пленные по понятиям японцев – это трусы, поэтому в 1904 году жителям страны пришлось от имени правительства специально разъяснять, что в соответствии с международными правилами русские пленные заслуживают не презрения и ненависти, а сострадания, поскольку они не преступники, а честно сражались за свою страну.</w:t>
      </w:r>
    </w:p>
    <w:p w:rsidR="00AA4CA3" w:rsidRPr="00442E1C" w:rsidRDefault="00AA4CA3" w:rsidP="002A4CB0">
      <w:pPr>
        <w:ind w:firstLine="360"/>
        <w:jc w:val="both"/>
        <w:rPr>
          <w:rFonts w:ascii="Times New Roman" w:hAnsi="Times New Roman" w:cs="Times New Roman"/>
          <w:sz w:val="28"/>
          <w:szCs w:val="28"/>
        </w:rPr>
      </w:pPr>
      <w:r w:rsidRPr="00442E1C">
        <w:rPr>
          <w:rFonts w:ascii="Times New Roman" w:eastAsia="Times New Roman" w:hAnsi="Times New Roman" w:cs="Times New Roman"/>
          <w:color w:val="000000"/>
          <w:sz w:val="28"/>
          <w:szCs w:val="28"/>
          <w:lang w:eastAsia="ru-RU"/>
        </w:rPr>
        <w:t>После подписания Японией в 1899 г. заключительной резолюции Гаагской международной мирной конференции размещение пленных в японских лагерях в ходе русско-японской войны было первым случаем применения конвенции на практике</w:t>
      </w:r>
      <w:r>
        <w:rPr>
          <w:rFonts w:ascii="Times New Roman" w:eastAsia="Times New Roman" w:hAnsi="Times New Roman" w:cs="Times New Roman"/>
          <w:color w:val="000000"/>
          <w:sz w:val="28"/>
          <w:szCs w:val="28"/>
          <w:lang w:eastAsia="ru-RU"/>
        </w:rPr>
        <w:t xml:space="preserve">. </w:t>
      </w:r>
      <w:r w:rsidRPr="00442E1C">
        <w:rPr>
          <w:rFonts w:ascii="Times New Roman" w:hAnsi="Times New Roman" w:cs="Times New Roman"/>
          <w:sz w:val="28"/>
          <w:szCs w:val="28"/>
        </w:rPr>
        <w:t xml:space="preserve">Японцы, во многом неожиданно и для самих себя, сумели разгромить армию одной из самых мощных великих и ощущали себя в центре внимания всего мира. Это налагало ответственность; отсюда, возможно, и стремление вести себя подобающе, следовать всем правилам, установленным тогда «цивилизованными странами», соблюдать Гаагскую </w:t>
      </w:r>
      <w:r w:rsidRPr="00442E1C">
        <w:rPr>
          <w:rFonts w:ascii="Times New Roman" w:hAnsi="Times New Roman" w:cs="Times New Roman"/>
          <w:sz w:val="28"/>
          <w:szCs w:val="28"/>
        </w:rPr>
        <w:lastRenderedPageBreak/>
        <w:t>конвенцию. Возможно, важную роль играло здесь и присутствие в японских войсках европейских и американских журналистов, которые фиксировали все перипетии войны и зорко следили за соблюдением норм гуманности.</w:t>
      </w:r>
    </w:p>
    <w:p w:rsidR="00AA4CA3" w:rsidRPr="00442E1C" w:rsidRDefault="00AA4CA3" w:rsidP="002A4CB0">
      <w:pPr>
        <w:spacing w:after="0"/>
        <w:ind w:firstLine="360"/>
        <w:jc w:val="both"/>
        <w:rPr>
          <w:rFonts w:ascii="Times New Roman" w:eastAsia="Times New Roman" w:hAnsi="Times New Roman" w:cs="Times New Roman"/>
          <w:color w:val="000000"/>
          <w:sz w:val="28"/>
          <w:szCs w:val="28"/>
          <w:lang w:eastAsia="ru-RU"/>
        </w:rPr>
      </w:pPr>
      <w:r w:rsidRPr="00442E1C">
        <w:rPr>
          <w:rFonts w:ascii="Times New Roman" w:eastAsia="Times New Roman" w:hAnsi="Times New Roman" w:cs="Times New Roman"/>
          <w:color w:val="000000"/>
          <w:sz w:val="28"/>
          <w:szCs w:val="28"/>
          <w:lang w:eastAsia="ru-RU"/>
        </w:rPr>
        <w:t>Специальный раздел Гаагской конвенции посвящен статусу, правам и обязанностям военнопленных.</w:t>
      </w:r>
      <w:r>
        <w:rPr>
          <w:rFonts w:ascii="Times New Roman" w:eastAsia="Times New Roman" w:hAnsi="Times New Roman" w:cs="Times New Roman"/>
          <w:color w:val="000000"/>
          <w:sz w:val="28"/>
          <w:szCs w:val="28"/>
          <w:lang w:eastAsia="ru-RU"/>
        </w:rPr>
        <w:t xml:space="preserve"> </w:t>
      </w:r>
      <w:r w:rsidRPr="00442E1C">
        <w:rPr>
          <w:rFonts w:ascii="Times New Roman" w:eastAsia="Times New Roman" w:hAnsi="Times New Roman" w:cs="Times New Roman"/>
          <w:color w:val="000000"/>
          <w:sz w:val="28"/>
          <w:szCs w:val="28"/>
          <w:lang w:eastAsia="ru-RU"/>
        </w:rPr>
        <w:t xml:space="preserve">Каждый </w:t>
      </w:r>
      <w:r w:rsidR="00AF6286">
        <w:rPr>
          <w:rFonts w:ascii="Times New Roman" w:eastAsia="Times New Roman" w:hAnsi="Times New Roman" w:cs="Times New Roman"/>
          <w:color w:val="000000"/>
          <w:sz w:val="28"/>
          <w:szCs w:val="28"/>
          <w:lang w:eastAsia="ru-RU"/>
        </w:rPr>
        <w:t>«</w:t>
      </w:r>
      <w:r w:rsidRPr="00442E1C">
        <w:rPr>
          <w:rFonts w:ascii="Times New Roman" w:eastAsia="Times New Roman" w:hAnsi="Times New Roman" w:cs="Times New Roman"/>
          <w:color w:val="000000"/>
          <w:sz w:val="28"/>
          <w:szCs w:val="28"/>
          <w:lang w:eastAsia="ru-RU"/>
        </w:rPr>
        <w:t>комбатант</w:t>
      </w:r>
      <w:r w:rsidR="00AF6286">
        <w:rPr>
          <w:rFonts w:ascii="Times New Roman" w:eastAsia="Times New Roman" w:hAnsi="Times New Roman" w:cs="Times New Roman"/>
          <w:color w:val="000000"/>
          <w:sz w:val="28"/>
          <w:szCs w:val="28"/>
          <w:lang w:eastAsia="ru-RU"/>
        </w:rPr>
        <w:t>»</w:t>
      </w:r>
      <w:r w:rsidRPr="00442E1C">
        <w:rPr>
          <w:rFonts w:ascii="Times New Roman" w:eastAsia="Times New Roman" w:hAnsi="Times New Roman" w:cs="Times New Roman"/>
          <w:color w:val="000000"/>
          <w:sz w:val="28"/>
          <w:szCs w:val="28"/>
          <w:lang w:eastAsia="ru-RU"/>
        </w:rPr>
        <w:t xml:space="preserve"> в случае его захвата неприятелем пользуется правами военнопленного (ст. 3). Принципиальное значение имеет положение о том, что военнопленные находятся во власти неприятельского правительства, а не отдельных лиц или отрядов, взявших их в плен. «С ними надлежит обращаться человеколюбиво» (ст. 4). В таком духе человеколюбия устанавливается ряд прав военнопленных. Разрешаются общества для оказания помощи военнопленным, создаются справочные бюро, призванные установить связь военнопленного с родными и близкими. Одновременно указывается, что военнопленные подчиняются законам, уставам и распоряжениям, действующим в государстве, в котором они находятся в плену (ст. 8).</w:t>
      </w:r>
      <w:r w:rsidRPr="00442E1C">
        <w:rPr>
          <w:rStyle w:val="a7"/>
          <w:rFonts w:ascii="Times New Roman" w:eastAsia="Times New Roman" w:hAnsi="Times New Roman" w:cs="Times New Roman"/>
          <w:color w:val="000000"/>
          <w:sz w:val="28"/>
          <w:szCs w:val="28"/>
          <w:lang w:eastAsia="ru-RU"/>
        </w:rPr>
        <w:footnoteReference w:id="2"/>
      </w:r>
    </w:p>
    <w:p w:rsidR="00B022F5" w:rsidRDefault="00AA4CA3" w:rsidP="002A4CB0">
      <w:pPr>
        <w:spacing w:after="0"/>
        <w:ind w:firstLine="612"/>
        <w:jc w:val="both"/>
        <w:rPr>
          <w:rFonts w:ascii="Times New Roman" w:eastAsia="Times New Roman" w:hAnsi="Times New Roman" w:cs="Times New Roman"/>
          <w:sz w:val="28"/>
          <w:szCs w:val="28"/>
          <w:lang w:eastAsia="ru-RU"/>
        </w:rPr>
      </w:pPr>
      <w:r w:rsidRPr="00442E1C">
        <w:rPr>
          <w:rFonts w:ascii="Times New Roman" w:eastAsia="Times New Roman" w:hAnsi="Times New Roman" w:cs="Times New Roman"/>
          <w:color w:val="000000"/>
          <w:sz w:val="21"/>
          <w:szCs w:val="21"/>
          <w:lang w:eastAsia="ru-RU"/>
        </w:rPr>
        <w:t> </w:t>
      </w:r>
      <w:r w:rsidRPr="00442E1C">
        <w:rPr>
          <w:rFonts w:ascii="Times New Roman" w:eastAsia="Times New Roman" w:hAnsi="Times New Roman" w:cs="Times New Roman"/>
          <w:sz w:val="28"/>
          <w:szCs w:val="28"/>
          <w:lang w:eastAsia="ru-RU"/>
        </w:rPr>
        <w:t xml:space="preserve">Согласно с решениями Гаагской конференции </w:t>
      </w:r>
      <w:r w:rsidRPr="00442E1C">
        <w:rPr>
          <w:rFonts w:ascii="Times New Roman" w:hAnsi="Times New Roman" w:cs="Times New Roman"/>
          <w:sz w:val="28"/>
          <w:szCs w:val="28"/>
        </w:rPr>
        <w:t xml:space="preserve">28 </w:t>
      </w:r>
      <w:r w:rsidRPr="00442E1C">
        <w:rPr>
          <w:rFonts w:ascii="Times New Roman" w:eastAsia="Times New Roman" w:hAnsi="Times New Roman" w:cs="Times New Roman"/>
          <w:sz w:val="28"/>
          <w:szCs w:val="28"/>
        </w:rPr>
        <w:t>мая 1904 г. при Обществе Крас</w:t>
      </w:r>
      <w:r w:rsidRPr="00442E1C">
        <w:rPr>
          <w:rFonts w:ascii="Times New Roman" w:eastAsia="Times New Roman" w:hAnsi="Times New Roman" w:cs="Times New Roman"/>
          <w:sz w:val="28"/>
          <w:szCs w:val="28"/>
        </w:rPr>
        <w:softHyphen/>
        <w:t>ного Креста в Москве было образова</w:t>
      </w:r>
      <w:r w:rsidRPr="00442E1C">
        <w:rPr>
          <w:rFonts w:ascii="Times New Roman" w:eastAsia="Times New Roman" w:hAnsi="Times New Roman" w:cs="Times New Roman"/>
          <w:sz w:val="28"/>
          <w:szCs w:val="28"/>
        </w:rPr>
        <w:softHyphen/>
        <w:t>но Центральное справочное бюро. Оно получало сообщения о военнопленных из Главного штаба, от французского посольства в Токио, входило в теле</w:t>
      </w:r>
      <w:r w:rsidRPr="00442E1C">
        <w:rPr>
          <w:rFonts w:ascii="Times New Roman" w:eastAsia="Times New Roman" w:hAnsi="Times New Roman" w:cs="Times New Roman"/>
          <w:sz w:val="28"/>
          <w:szCs w:val="28"/>
        </w:rPr>
        <w:softHyphen/>
        <w:t>графные сношения с Токийским спра</w:t>
      </w:r>
      <w:r w:rsidRPr="00442E1C">
        <w:rPr>
          <w:rFonts w:ascii="Times New Roman" w:eastAsia="Times New Roman" w:hAnsi="Times New Roman" w:cs="Times New Roman"/>
          <w:sz w:val="28"/>
          <w:szCs w:val="28"/>
        </w:rPr>
        <w:softHyphen/>
        <w:t>вочным бюро о военнопленных для по</w:t>
      </w:r>
      <w:r w:rsidRPr="00442E1C">
        <w:rPr>
          <w:rFonts w:ascii="Times New Roman" w:eastAsia="Times New Roman" w:hAnsi="Times New Roman" w:cs="Times New Roman"/>
          <w:sz w:val="28"/>
          <w:szCs w:val="28"/>
        </w:rPr>
        <w:softHyphen/>
        <w:t>лучения сведений об отдельных воен</w:t>
      </w:r>
      <w:r w:rsidRPr="00442E1C">
        <w:rPr>
          <w:rFonts w:ascii="Times New Roman" w:eastAsia="Times New Roman" w:hAnsi="Times New Roman" w:cs="Times New Roman"/>
          <w:sz w:val="28"/>
          <w:szCs w:val="28"/>
        </w:rPr>
        <w:softHyphen/>
        <w:t>нопленных, за счет лиц, пожелавших иметь эти сведения.</w:t>
      </w:r>
      <w:r w:rsidRPr="00442E1C">
        <w:rPr>
          <w:rStyle w:val="a7"/>
          <w:rFonts w:ascii="Times New Roman" w:eastAsia="Times New Roman" w:hAnsi="Times New Roman" w:cs="Times New Roman"/>
          <w:sz w:val="28"/>
          <w:szCs w:val="28"/>
        </w:rPr>
        <w:footnoteReference w:id="3"/>
      </w:r>
      <w:r w:rsidR="0060214A" w:rsidRPr="00300AE4">
        <w:rPr>
          <w:rFonts w:ascii="Times New Roman" w:eastAsia="Times New Roman" w:hAnsi="Times New Roman" w:cs="Times New Roman"/>
          <w:sz w:val="21"/>
          <w:szCs w:val="21"/>
          <w:lang w:eastAsia="ru-RU"/>
        </w:rPr>
        <w:t> </w:t>
      </w:r>
      <w:proofErr w:type="spellStart"/>
      <w:r w:rsidR="00BB252B" w:rsidRPr="00300AE4">
        <w:rPr>
          <w:rFonts w:ascii="Times New Roman" w:eastAsia="Times New Roman" w:hAnsi="Times New Roman" w:cs="Times New Roman"/>
          <w:sz w:val="28"/>
          <w:szCs w:val="28"/>
        </w:rPr>
        <w:t>Ф.И.Шикуц</w:t>
      </w:r>
      <w:proofErr w:type="spellEnd"/>
      <w:r w:rsidR="00BB252B" w:rsidRPr="00300AE4">
        <w:rPr>
          <w:rFonts w:ascii="Times New Roman" w:eastAsia="Times New Roman" w:hAnsi="Times New Roman" w:cs="Times New Roman"/>
          <w:sz w:val="28"/>
          <w:szCs w:val="28"/>
        </w:rPr>
        <w:t xml:space="preserve"> в своих дневниках писал о том, что по прибытии в лагерь к нему </w:t>
      </w:r>
      <w:r w:rsidR="00BB252B" w:rsidRPr="00300AE4">
        <w:rPr>
          <w:rFonts w:ascii="Times New Roman" w:eastAsia="Times New Roman" w:hAnsi="Times New Roman" w:cs="Times New Roman"/>
          <w:sz w:val="28"/>
          <w:szCs w:val="28"/>
          <w:lang w:eastAsia="ru-RU"/>
        </w:rPr>
        <w:t xml:space="preserve"> «пришел переводчик и на бланке записал мое звание, имя и пр. Все это делалось для того, чтобы послать одно уведомление консулу для истребования на меня жалованья, другое — в бюро военнопленных в Токио, которое сообщит обо мне сведения в Русское бюро военнопленных в С</w:t>
      </w:r>
      <w:r w:rsidR="00FF393F" w:rsidRPr="00300AE4">
        <w:rPr>
          <w:rFonts w:ascii="Times New Roman" w:eastAsia="Times New Roman" w:hAnsi="Times New Roman" w:cs="Times New Roman"/>
          <w:sz w:val="28"/>
          <w:szCs w:val="28"/>
          <w:lang w:eastAsia="ru-RU"/>
        </w:rPr>
        <w:t>анкт</w:t>
      </w:r>
      <w:r w:rsidR="00BB252B" w:rsidRPr="00300AE4">
        <w:rPr>
          <w:rFonts w:ascii="Times New Roman" w:eastAsia="Times New Roman" w:hAnsi="Times New Roman" w:cs="Times New Roman"/>
          <w:sz w:val="28"/>
          <w:szCs w:val="28"/>
          <w:lang w:eastAsia="ru-RU"/>
        </w:rPr>
        <w:t>-Петербург».</w:t>
      </w:r>
      <w:r w:rsidR="00BB252B" w:rsidRPr="00300AE4">
        <w:rPr>
          <w:rStyle w:val="a7"/>
          <w:rFonts w:ascii="Times New Roman" w:eastAsia="Times New Roman" w:hAnsi="Times New Roman" w:cs="Times New Roman"/>
          <w:sz w:val="28"/>
          <w:szCs w:val="28"/>
          <w:lang w:eastAsia="ru-RU"/>
        </w:rPr>
        <w:footnoteReference w:id="4"/>
      </w:r>
    </w:p>
    <w:p w:rsidR="00205A83" w:rsidRPr="00300AE4" w:rsidRDefault="00205A83" w:rsidP="002A4CB0">
      <w:pPr>
        <w:spacing w:after="0"/>
        <w:ind w:firstLine="612"/>
        <w:jc w:val="both"/>
        <w:rPr>
          <w:rFonts w:ascii="Times New Roman" w:eastAsia="Times New Roman" w:hAnsi="Times New Roman" w:cs="Times New Roman"/>
          <w:sz w:val="28"/>
          <w:szCs w:val="28"/>
          <w:u w:val="single"/>
        </w:rPr>
      </w:pPr>
    </w:p>
    <w:p w:rsidR="00503CC2" w:rsidRPr="00300AE4" w:rsidRDefault="00503CC2"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В Японии русские пленные вызывали </w:t>
      </w:r>
      <w:proofErr w:type="gramStart"/>
      <w:r w:rsidRPr="00300AE4">
        <w:rPr>
          <w:rFonts w:ascii="Times New Roman" w:eastAsia="Times New Roman" w:hAnsi="Times New Roman" w:cs="Times New Roman"/>
          <w:sz w:val="28"/>
          <w:szCs w:val="28"/>
          <w:lang w:eastAsia="ru-RU"/>
        </w:rPr>
        <w:t>интерес</w:t>
      </w:r>
      <w:proofErr w:type="gramEnd"/>
      <w:r w:rsidRPr="00300AE4">
        <w:rPr>
          <w:rFonts w:ascii="Times New Roman" w:eastAsia="Times New Roman" w:hAnsi="Times New Roman" w:cs="Times New Roman"/>
          <w:sz w:val="28"/>
          <w:szCs w:val="28"/>
          <w:lang w:eastAsia="ru-RU"/>
        </w:rPr>
        <w:t xml:space="preserve"> и даже сострадание</w:t>
      </w:r>
      <w:r w:rsidR="00AF6286">
        <w:rPr>
          <w:rFonts w:ascii="Times New Roman" w:eastAsia="Times New Roman" w:hAnsi="Times New Roman" w:cs="Times New Roman"/>
          <w:sz w:val="28"/>
          <w:szCs w:val="28"/>
          <w:lang w:eastAsia="ru-RU"/>
        </w:rPr>
        <w:t xml:space="preserve">. </w:t>
      </w:r>
      <w:r w:rsidRPr="00300AE4">
        <w:rPr>
          <w:rFonts w:ascii="Times New Roman" w:eastAsia="Times New Roman" w:hAnsi="Times New Roman" w:cs="Times New Roman"/>
          <w:sz w:val="28"/>
          <w:szCs w:val="28"/>
          <w:lang w:eastAsia="ru-RU"/>
        </w:rPr>
        <w:t xml:space="preserve">«…Пока лежал я на вокзале, вокруг меня собралась большая толпа народа. Тут были и старые, и молодые, и между ними было много женщин, которые с очень грустным лицом смотрели на меня, иные даже плакали и тяжело вздыхали. Наверно, у них тоже кто-нибудь из семьи находился на войне, и они, глядя на меня, вспоминали тех, кто, быть может, так же, как и я перед </w:t>
      </w:r>
      <w:r w:rsidRPr="00300AE4">
        <w:rPr>
          <w:rFonts w:ascii="Times New Roman" w:eastAsia="Times New Roman" w:hAnsi="Times New Roman" w:cs="Times New Roman"/>
          <w:sz w:val="28"/>
          <w:szCs w:val="28"/>
          <w:lang w:eastAsia="ru-RU"/>
        </w:rPr>
        <w:lastRenderedPageBreak/>
        <w:t>ними, лежит где-нибудь на носилках, израненный и искалеченный и окруженный толпой русского народа».</w:t>
      </w:r>
      <w:r w:rsidRPr="00300AE4">
        <w:rPr>
          <w:rStyle w:val="a7"/>
          <w:rFonts w:ascii="Times New Roman" w:eastAsia="Times New Roman" w:hAnsi="Times New Roman" w:cs="Times New Roman"/>
          <w:sz w:val="28"/>
          <w:szCs w:val="28"/>
          <w:lang w:eastAsia="ru-RU"/>
        </w:rPr>
        <w:footnoteReference w:id="5"/>
      </w:r>
      <w:r w:rsidRPr="00300AE4">
        <w:rPr>
          <w:rFonts w:ascii="Times New Roman" w:eastAsia="Times New Roman" w:hAnsi="Times New Roman" w:cs="Times New Roman"/>
          <w:sz w:val="28"/>
          <w:szCs w:val="28"/>
          <w:lang w:eastAsia="ru-RU"/>
        </w:rPr>
        <w:t xml:space="preserve"> Даже вернувшиеся из Манчжурии японские солдаты, как отмечал </w:t>
      </w:r>
      <w:proofErr w:type="spellStart"/>
      <w:r w:rsidRPr="00300AE4">
        <w:rPr>
          <w:rFonts w:ascii="Times New Roman" w:eastAsia="Times New Roman" w:hAnsi="Times New Roman" w:cs="Times New Roman"/>
          <w:sz w:val="28"/>
          <w:szCs w:val="28"/>
          <w:lang w:eastAsia="ru-RU"/>
        </w:rPr>
        <w:t>Ф.И.Шикуц</w:t>
      </w:r>
      <w:proofErr w:type="spellEnd"/>
      <w:r w:rsidRPr="00300AE4">
        <w:rPr>
          <w:rFonts w:ascii="Times New Roman" w:eastAsia="Times New Roman" w:hAnsi="Times New Roman" w:cs="Times New Roman"/>
          <w:sz w:val="28"/>
          <w:szCs w:val="28"/>
          <w:lang w:eastAsia="ru-RU"/>
        </w:rPr>
        <w:t>, «очень вежливо раскланивались с нами и дружелюбно смотрели на нас, как будто никогда не были нашими врагами».</w:t>
      </w:r>
      <w:r w:rsidRPr="00300AE4">
        <w:rPr>
          <w:rStyle w:val="a7"/>
          <w:rFonts w:ascii="Times New Roman" w:eastAsia="Times New Roman" w:hAnsi="Times New Roman" w:cs="Times New Roman"/>
          <w:sz w:val="28"/>
          <w:szCs w:val="28"/>
          <w:lang w:eastAsia="ru-RU"/>
        </w:rPr>
        <w:footnoteReference w:id="6"/>
      </w:r>
    </w:p>
    <w:p w:rsidR="007820F7" w:rsidRDefault="007820F7" w:rsidP="002A4CB0">
      <w:pPr>
        <w:ind w:firstLine="708"/>
        <w:jc w:val="both"/>
        <w:rPr>
          <w:rFonts w:ascii="Times New Roman" w:hAnsi="Times New Roman" w:cs="Times New Roman"/>
          <w:sz w:val="28"/>
          <w:szCs w:val="28"/>
          <w:shd w:val="clear" w:color="auto" w:fill="FFFFFF"/>
        </w:rPr>
      </w:pPr>
    </w:p>
    <w:p w:rsidR="00C95F4F" w:rsidRPr="00300AE4" w:rsidRDefault="00300AE4" w:rsidP="002A4CB0">
      <w:pPr>
        <w:ind w:left="360"/>
        <w:jc w:val="center"/>
        <w:rPr>
          <w:rFonts w:ascii="Times New Roman" w:hAnsi="Times New Roman" w:cs="Times New Roman"/>
          <w:b/>
          <w:sz w:val="28"/>
          <w:szCs w:val="28"/>
        </w:rPr>
      </w:pPr>
      <w:r>
        <w:rPr>
          <w:rStyle w:val="a4"/>
          <w:rFonts w:ascii="Times New Roman" w:hAnsi="Times New Roman" w:cs="Times New Roman"/>
          <w:b/>
          <w:color w:val="auto"/>
          <w:sz w:val="28"/>
          <w:szCs w:val="28"/>
          <w:u w:val="none"/>
        </w:rPr>
        <w:t xml:space="preserve">Глава </w:t>
      </w:r>
      <w:r w:rsidR="006958BF">
        <w:rPr>
          <w:rStyle w:val="a4"/>
          <w:rFonts w:ascii="Times New Roman" w:hAnsi="Times New Roman" w:cs="Times New Roman"/>
          <w:b/>
          <w:color w:val="auto"/>
          <w:sz w:val="28"/>
          <w:szCs w:val="28"/>
          <w:u w:val="none"/>
        </w:rPr>
        <w:t>2</w:t>
      </w:r>
      <w:r>
        <w:rPr>
          <w:rStyle w:val="a4"/>
          <w:rFonts w:ascii="Times New Roman" w:hAnsi="Times New Roman" w:cs="Times New Roman"/>
          <w:b/>
          <w:color w:val="auto"/>
          <w:sz w:val="28"/>
          <w:szCs w:val="28"/>
          <w:u w:val="none"/>
        </w:rPr>
        <w:t>.</w:t>
      </w:r>
      <w:r w:rsidR="00AD5287" w:rsidRPr="00300AE4">
        <w:rPr>
          <w:rStyle w:val="a4"/>
          <w:rFonts w:ascii="Times New Roman" w:hAnsi="Times New Roman" w:cs="Times New Roman"/>
          <w:b/>
          <w:color w:val="auto"/>
          <w:sz w:val="28"/>
          <w:szCs w:val="28"/>
          <w:u w:val="none"/>
        </w:rPr>
        <w:t>Создание японским правительством необходимых условий для русских военнопленных</w:t>
      </w:r>
      <w:r w:rsidR="00C95F4F" w:rsidRPr="00300AE4">
        <w:rPr>
          <w:rFonts w:ascii="Times New Roman" w:hAnsi="Times New Roman" w:cs="Times New Roman"/>
          <w:b/>
          <w:sz w:val="28"/>
          <w:szCs w:val="28"/>
        </w:rPr>
        <w:t>.</w:t>
      </w:r>
    </w:p>
    <w:p w:rsidR="00363A7A" w:rsidRPr="00300AE4" w:rsidRDefault="00363A7A" w:rsidP="002A4CB0">
      <w:pPr>
        <w:spacing w:after="0"/>
        <w:ind w:firstLine="540"/>
        <w:jc w:val="both"/>
        <w:rPr>
          <w:rFonts w:ascii="Times New Roman" w:eastAsia="Times New Roman" w:hAnsi="Times New Roman" w:cs="Times New Roman"/>
          <w:sz w:val="28"/>
          <w:szCs w:val="28"/>
          <w:lang w:eastAsia="ru-RU"/>
        </w:rPr>
      </w:pPr>
    </w:p>
    <w:p w:rsidR="00613E9C" w:rsidRPr="00300AE4" w:rsidRDefault="00613E9C" w:rsidP="002A4CB0">
      <w:pPr>
        <w:ind w:firstLine="284"/>
        <w:jc w:val="both"/>
        <w:rPr>
          <w:rFonts w:ascii="Times New Roman" w:hAnsi="Times New Roman" w:cs="Times New Roman"/>
          <w:sz w:val="28"/>
          <w:szCs w:val="28"/>
        </w:rPr>
      </w:pPr>
      <w:r w:rsidRPr="00300AE4">
        <w:rPr>
          <w:rFonts w:ascii="Times New Roman" w:hAnsi="Times New Roman" w:cs="Times New Roman"/>
          <w:sz w:val="28"/>
          <w:szCs w:val="28"/>
        </w:rPr>
        <w:t>Согласно дневнику Ф. И. </w:t>
      </w:r>
      <w:proofErr w:type="spellStart"/>
      <w:r w:rsidRPr="00300AE4">
        <w:rPr>
          <w:rFonts w:ascii="Times New Roman" w:hAnsi="Times New Roman" w:cs="Times New Roman"/>
          <w:sz w:val="28"/>
          <w:szCs w:val="28"/>
        </w:rPr>
        <w:t>Шикуца</w:t>
      </w:r>
      <w:proofErr w:type="spellEnd"/>
      <w:r w:rsidRPr="00300AE4">
        <w:rPr>
          <w:rFonts w:ascii="Times New Roman" w:hAnsi="Times New Roman" w:cs="Times New Roman"/>
          <w:sz w:val="28"/>
          <w:szCs w:val="28"/>
        </w:rPr>
        <w:t>, японцы русских военнопленных – на передовой – «ни о чем не спрашивали, и не обижали»</w:t>
      </w:r>
      <w:r w:rsidR="00442E1C" w:rsidRPr="00300AE4">
        <w:rPr>
          <w:rFonts w:ascii="Times New Roman" w:hAnsi="Times New Roman" w:cs="Times New Roman"/>
          <w:sz w:val="28"/>
          <w:szCs w:val="28"/>
        </w:rPr>
        <w:t>.</w:t>
      </w:r>
      <w:r w:rsidRPr="00300AE4">
        <w:rPr>
          <w:rFonts w:ascii="Times New Roman" w:hAnsi="Times New Roman" w:cs="Times New Roman"/>
          <w:sz w:val="28"/>
          <w:szCs w:val="28"/>
        </w:rPr>
        <w:t> </w:t>
      </w:r>
      <w:r w:rsidRPr="00300AE4">
        <w:rPr>
          <w:rStyle w:val="a7"/>
          <w:rFonts w:ascii="Times New Roman" w:hAnsi="Times New Roman" w:cs="Times New Roman"/>
          <w:sz w:val="28"/>
          <w:szCs w:val="28"/>
        </w:rPr>
        <w:footnoteReference w:id="7"/>
      </w:r>
      <w:r w:rsidRPr="00300AE4">
        <w:rPr>
          <w:rFonts w:ascii="Times New Roman" w:hAnsi="Times New Roman" w:cs="Times New Roman"/>
          <w:sz w:val="28"/>
          <w:szCs w:val="28"/>
        </w:rPr>
        <w:t xml:space="preserve"> Одним из факторов, положительно влиявших на отношение к попавшему в плен противнику, могло служить героическое поведение или высокий уровень профессиональной подготовки. Так, пришедшему в сознание командиру небольшого отряда конно-охотничьей команды 286 пехотного </w:t>
      </w:r>
      <w:proofErr w:type="spellStart"/>
      <w:r w:rsidRPr="00300AE4">
        <w:rPr>
          <w:rFonts w:ascii="Times New Roman" w:hAnsi="Times New Roman" w:cs="Times New Roman"/>
          <w:sz w:val="28"/>
          <w:szCs w:val="28"/>
        </w:rPr>
        <w:t>Кирсановского</w:t>
      </w:r>
      <w:proofErr w:type="spellEnd"/>
      <w:r w:rsidR="006A4E67" w:rsidRPr="00300AE4">
        <w:rPr>
          <w:rFonts w:ascii="Times New Roman" w:hAnsi="Times New Roman" w:cs="Times New Roman"/>
          <w:sz w:val="28"/>
          <w:szCs w:val="28"/>
        </w:rPr>
        <w:t xml:space="preserve"> </w:t>
      </w:r>
      <w:r w:rsidRPr="00300AE4">
        <w:rPr>
          <w:rFonts w:ascii="Times New Roman" w:hAnsi="Times New Roman" w:cs="Times New Roman"/>
          <w:sz w:val="28"/>
          <w:szCs w:val="28"/>
        </w:rPr>
        <w:t>полка японцы сразу же засвидетельствовали свое почтение, потому что он и его подчиненные «долго бились» </w:t>
      </w:r>
      <w:r w:rsidRPr="00300AE4">
        <w:rPr>
          <w:rStyle w:val="a7"/>
          <w:rFonts w:ascii="Times New Roman" w:hAnsi="Times New Roman" w:cs="Times New Roman"/>
          <w:sz w:val="28"/>
          <w:szCs w:val="28"/>
        </w:rPr>
        <w:footnoteReference w:id="8"/>
      </w:r>
      <w:r w:rsidRPr="00300AE4">
        <w:rPr>
          <w:rFonts w:ascii="Times New Roman" w:hAnsi="Times New Roman" w:cs="Times New Roman"/>
          <w:sz w:val="28"/>
          <w:szCs w:val="28"/>
        </w:rPr>
        <w:t>.</w:t>
      </w:r>
    </w:p>
    <w:p w:rsidR="00613E9C" w:rsidRPr="00300AE4" w:rsidRDefault="008763E6" w:rsidP="002A4CB0">
      <w:pPr>
        <w:ind w:firstLine="284"/>
        <w:jc w:val="both"/>
        <w:rPr>
          <w:rFonts w:ascii="Times New Roman" w:hAnsi="Times New Roman" w:cs="Times New Roman"/>
          <w:spacing w:val="-2"/>
          <w:sz w:val="28"/>
          <w:szCs w:val="28"/>
        </w:rPr>
      </w:pPr>
      <w:proofErr w:type="gramStart"/>
      <w:r w:rsidRPr="00300AE4">
        <w:rPr>
          <w:rFonts w:ascii="Times New Roman" w:hAnsi="Times New Roman" w:cs="Times New Roman"/>
          <w:spacing w:val="2"/>
          <w:sz w:val="28"/>
          <w:szCs w:val="28"/>
        </w:rPr>
        <w:t>Русские р</w:t>
      </w:r>
      <w:r w:rsidR="00613E9C" w:rsidRPr="00300AE4">
        <w:rPr>
          <w:rFonts w:ascii="Times New Roman" w:hAnsi="Times New Roman" w:cs="Times New Roman"/>
          <w:spacing w:val="2"/>
          <w:sz w:val="28"/>
          <w:szCs w:val="28"/>
        </w:rPr>
        <w:t>аненые из числа пленных временно помещались вместе с япон</w:t>
      </w:r>
      <w:r w:rsidRPr="00300AE4">
        <w:rPr>
          <w:rFonts w:ascii="Times New Roman" w:hAnsi="Times New Roman" w:cs="Times New Roman"/>
          <w:spacing w:val="2"/>
          <w:sz w:val="28"/>
          <w:szCs w:val="28"/>
        </w:rPr>
        <w:t>ск</w:t>
      </w:r>
      <w:r w:rsidR="00613E9C" w:rsidRPr="00300AE4">
        <w:rPr>
          <w:rFonts w:ascii="Times New Roman" w:hAnsi="Times New Roman" w:cs="Times New Roman"/>
          <w:spacing w:val="2"/>
          <w:sz w:val="28"/>
          <w:szCs w:val="28"/>
        </w:rPr>
        <w:t>ими, которые, по воспоминаниям Ф. И. </w:t>
      </w:r>
      <w:proofErr w:type="spellStart"/>
      <w:r w:rsidR="00613E9C" w:rsidRPr="00300AE4">
        <w:rPr>
          <w:rFonts w:ascii="Times New Roman" w:hAnsi="Times New Roman" w:cs="Times New Roman"/>
          <w:spacing w:val="2"/>
          <w:sz w:val="28"/>
          <w:szCs w:val="28"/>
        </w:rPr>
        <w:t>Шикуца</w:t>
      </w:r>
      <w:proofErr w:type="spellEnd"/>
      <w:r w:rsidR="00613E9C" w:rsidRPr="00300AE4">
        <w:rPr>
          <w:rFonts w:ascii="Times New Roman" w:hAnsi="Times New Roman" w:cs="Times New Roman"/>
          <w:spacing w:val="2"/>
          <w:sz w:val="28"/>
          <w:szCs w:val="28"/>
        </w:rPr>
        <w:t>,</w:t>
      </w:r>
      <w:r w:rsidR="006A4E67" w:rsidRPr="00300AE4">
        <w:rPr>
          <w:rFonts w:ascii="Times New Roman" w:hAnsi="Times New Roman" w:cs="Times New Roman"/>
          <w:spacing w:val="2"/>
          <w:sz w:val="28"/>
          <w:szCs w:val="28"/>
        </w:rPr>
        <w:t xml:space="preserve"> </w:t>
      </w:r>
      <w:r w:rsidR="00613E9C" w:rsidRPr="00300AE4">
        <w:rPr>
          <w:rFonts w:ascii="Times New Roman" w:hAnsi="Times New Roman" w:cs="Times New Roman"/>
          <w:spacing w:val="-2"/>
          <w:sz w:val="28"/>
          <w:szCs w:val="28"/>
        </w:rPr>
        <w:t>обращали</w:t>
      </w:r>
      <w:r w:rsidRPr="00300AE4">
        <w:rPr>
          <w:rFonts w:ascii="Times New Roman" w:hAnsi="Times New Roman" w:cs="Times New Roman"/>
          <w:spacing w:val="-2"/>
          <w:sz w:val="28"/>
          <w:szCs w:val="28"/>
        </w:rPr>
        <w:t xml:space="preserve">сь с русскими </w:t>
      </w:r>
      <w:r w:rsidR="00613E9C" w:rsidRPr="00300AE4">
        <w:rPr>
          <w:rFonts w:ascii="Times New Roman" w:hAnsi="Times New Roman" w:cs="Times New Roman"/>
          <w:spacing w:val="-2"/>
          <w:sz w:val="28"/>
          <w:szCs w:val="28"/>
        </w:rPr>
        <w:t>очень вежливо</w:t>
      </w:r>
      <w:r w:rsidRPr="00300AE4">
        <w:rPr>
          <w:rFonts w:ascii="Times New Roman" w:hAnsi="Times New Roman" w:cs="Times New Roman"/>
          <w:spacing w:val="-2"/>
          <w:sz w:val="28"/>
          <w:szCs w:val="28"/>
        </w:rPr>
        <w:t>.</w:t>
      </w:r>
      <w:proofErr w:type="gramEnd"/>
      <w:r w:rsidR="00613E9C" w:rsidRPr="00300AE4">
        <w:rPr>
          <w:rStyle w:val="a7"/>
          <w:rFonts w:ascii="Times New Roman" w:hAnsi="Times New Roman" w:cs="Times New Roman"/>
          <w:spacing w:val="-2"/>
          <w:sz w:val="28"/>
          <w:szCs w:val="28"/>
        </w:rPr>
        <w:footnoteReference w:id="9"/>
      </w:r>
      <w:r w:rsidR="000A73A8" w:rsidRPr="00300AE4">
        <w:rPr>
          <w:rFonts w:ascii="Times New Roman" w:hAnsi="Times New Roman" w:cs="Times New Roman"/>
          <w:spacing w:val="-2"/>
          <w:sz w:val="28"/>
          <w:szCs w:val="28"/>
        </w:rPr>
        <w:t>Д</w:t>
      </w:r>
      <w:r w:rsidR="00613E9C" w:rsidRPr="00300AE4">
        <w:rPr>
          <w:rFonts w:ascii="Times New Roman" w:hAnsi="Times New Roman" w:cs="Times New Roman"/>
          <w:spacing w:val="-2"/>
          <w:sz w:val="28"/>
          <w:szCs w:val="28"/>
        </w:rPr>
        <w:t>ля основной массы здоровых японских солдат пленные был</w:t>
      </w:r>
      <w:r w:rsidR="000A73A8" w:rsidRPr="00300AE4">
        <w:rPr>
          <w:rFonts w:ascii="Times New Roman" w:hAnsi="Times New Roman" w:cs="Times New Roman"/>
          <w:spacing w:val="-2"/>
          <w:sz w:val="28"/>
          <w:szCs w:val="28"/>
        </w:rPr>
        <w:t>и объектом повышенного интереса, п</w:t>
      </w:r>
      <w:r w:rsidR="00613E9C" w:rsidRPr="00300AE4">
        <w:rPr>
          <w:rFonts w:ascii="Times New Roman" w:hAnsi="Times New Roman" w:cs="Times New Roman"/>
          <w:spacing w:val="-2"/>
          <w:sz w:val="28"/>
          <w:szCs w:val="28"/>
        </w:rPr>
        <w:t xml:space="preserve">оэтому после нескольких суток пребывания в расположении японских частей русским комбатантам требовался усиленный караул, в чью задачу входила защита раненых от </w:t>
      </w:r>
      <w:proofErr w:type="gramStart"/>
      <w:r w:rsidR="00613E9C" w:rsidRPr="00300AE4">
        <w:rPr>
          <w:rFonts w:ascii="Times New Roman" w:hAnsi="Times New Roman" w:cs="Times New Roman"/>
          <w:spacing w:val="-2"/>
          <w:sz w:val="28"/>
          <w:szCs w:val="28"/>
        </w:rPr>
        <w:t>непрошенных гостей</w:t>
      </w:r>
      <w:proofErr w:type="gramEnd"/>
      <w:r w:rsidRPr="00300AE4">
        <w:rPr>
          <w:rFonts w:ascii="Times New Roman" w:hAnsi="Times New Roman" w:cs="Times New Roman"/>
          <w:spacing w:val="-2"/>
          <w:sz w:val="28"/>
          <w:szCs w:val="28"/>
        </w:rPr>
        <w:t>.</w:t>
      </w:r>
      <w:r w:rsidR="00613E9C" w:rsidRPr="00300AE4">
        <w:rPr>
          <w:rFonts w:ascii="Times New Roman" w:hAnsi="Times New Roman" w:cs="Times New Roman"/>
          <w:spacing w:val="-2"/>
          <w:sz w:val="28"/>
          <w:szCs w:val="28"/>
        </w:rPr>
        <w:t> </w:t>
      </w:r>
      <w:r w:rsidR="00613E9C" w:rsidRPr="00300AE4">
        <w:rPr>
          <w:rStyle w:val="a7"/>
          <w:rFonts w:ascii="Times New Roman" w:hAnsi="Times New Roman" w:cs="Times New Roman"/>
          <w:spacing w:val="-2"/>
          <w:sz w:val="28"/>
          <w:szCs w:val="28"/>
        </w:rPr>
        <w:footnoteReference w:id="10"/>
      </w:r>
      <w:r w:rsidR="00205A83">
        <w:rPr>
          <w:rFonts w:ascii="Times New Roman" w:hAnsi="Times New Roman" w:cs="Times New Roman"/>
          <w:spacing w:val="-2"/>
          <w:sz w:val="28"/>
          <w:szCs w:val="28"/>
        </w:rPr>
        <w:t xml:space="preserve"> </w:t>
      </w:r>
      <w:r w:rsidR="00613E9C" w:rsidRPr="00300AE4">
        <w:rPr>
          <w:rFonts w:ascii="Times New Roman" w:hAnsi="Times New Roman" w:cs="Times New Roman"/>
          <w:spacing w:val="-2"/>
          <w:sz w:val="28"/>
          <w:szCs w:val="28"/>
        </w:rPr>
        <w:t>Практиковалась совместная перевозка раненых из числа русских и япон</w:t>
      </w:r>
      <w:r w:rsidR="009A5CC5" w:rsidRPr="00300AE4">
        <w:rPr>
          <w:rFonts w:ascii="Times New Roman" w:hAnsi="Times New Roman" w:cs="Times New Roman"/>
          <w:spacing w:val="-2"/>
          <w:sz w:val="28"/>
          <w:szCs w:val="28"/>
        </w:rPr>
        <w:t>цев</w:t>
      </w:r>
      <w:r w:rsidR="00613E9C" w:rsidRPr="00300AE4">
        <w:rPr>
          <w:rFonts w:ascii="Times New Roman" w:hAnsi="Times New Roman" w:cs="Times New Roman"/>
          <w:spacing w:val="-2"/>
          <w:sz w:val="28"/>
          <w:szCs w:val="28"/>
        </w:rPr>
        <w:t>. В одном вагоне перевозили порядка 6 чел., причем совместно не более 1–2 русских офицеров при условии, что остальные – японцы; нижним чинам предлагались открытые платформы</w:t>
      </w:r>
      <w:r w:rsidR="001609D2" w:rsidRPr="00300AE4">
        <w:rPr>
          <w:rFonts w:ascii="Times New Roman" w:hAnsi="Times New Roman" w:cs="Times New Roman"/>
          <w:spacing w:val="-2"/>
          <w:sz w:val="28"/>
          <w:szCs w:val="28"/>
        </w:rPr>
        <w:t>.</w:t>
      </w:r>
      <w:r w:rsidR="00613E9C" w:rsidRPr="00300AE4">
        <w:rPr>
          <w:rStyle w:val="a7"/>
          <w:rFonts w:ascii="Times New Roman" w:hAnsi="Times New Roman" w:cs="Times New Roman"/>
          <w:spacing w:val="-2"/>
          <w:sz w:val="28"/>
          <w:szCs w:val="28"/>
        </w:rPr>
        <w:footnoteReference w:id="11"/>
      </w:r>
    </w:p>
    <w:p w:rsidR="00AF6286" w:rsidRPr="00442E1C" w:rsidRDefault="00AF6286" w:rsidP="002A4CB0">
      <w:pPr>
        <w:spacing w:before="100" w:beforeAutospacing="1" w:after="100" w:afterAutospacing="1"/>
        <w:ind w:firstLine="709"/>
        <w:jc w:val="both"/>
        <w:rPr>
          <w:rFonts w:ascii="Times New Roman" w:eastAsia="Times New Roman" w:hAnsi="Times New Roman" w:cs="Times New Roman"/>
          <w:color w:val="000000"/>
          <w:sz w:val="28"/>
          <w:szCs w:val="28"/>
          <w:lang w:eastAsia="ru-RU"/>
        </w:rPr>
      </w:pPr>
      <w:r w:rsidRPr="00442E1C">
        <w:rPr>
          <w:rFonts w:ascii="Times New Roman" w:eastAsia="Times New Roman" w:hAnsi="Times New Roman" w:cs="Times New Roman"/>
          <w:color w:val="000000"/>
          <w:sz w:val="28"/>
          <w:szCs w:val="28"/>
          <w:lang w:eastAsia="ru-RU"/>
        </w:rPr>
        <w:t xml:space="preserve">Русских военнопленных морем доставляли из Маньчжурии и Кореи в порты </w:t>
      </w:r>
      <w:r>
        <w:rPr>
          <w:rFonts w:ascii="Times New Roman" w:eastAsia="Times New Roman" w:hAnsi="Times New Roman" w:cs="Times New Roman"/>
          <w:color w:val="000000"/>
          <w:sz w:val="28"/>
          <w:szCs w:val="28"/>
          <w:lang w:eastAsia="ru-RU"/>
        </w:rPr>
        <w:t xml:space="preserve">Японии </w:t>
      </w:r>
      <w:r w:rsidRPr="00442E1C">
        <w:rPr>
          <w:rFonts w:ascii="Times New Roman" w:eastAsia="Times New Roman" w:hAnsi="Times New Roman" w:cs="Times New Roman"/>
          <w:color w:val="000000"/>
          <w:sz w:val="28"/>
          <w:szCs w:val="28"/>
          <w:lang w:eastAsia="ru-RU"/>
        </w:rPr>
        <w:t>и далее поездом в центральную часть</w:t>
      </w:r>
      <w:r>
        <w:rPr>
          <w:rFonts w:ascii="Times New Roman" w:eastAsia="Times New Roman" w:hAnsi="Times New Roman" w:cs="Times New Roman"/>
          <w:color w:val="000000"/>
          <w:sz w:val="28"/>
          <w:szCs w:val="28"/>
          <w:lang w:eastAsia="ru-RU"/>
        </w:rPr>
        <w:t xml:space="preserve"> страны, где </w:t>
      </w:r>
      <w:r w:rsidRPr="00442E1C">
        <w:rPr>
          <w:rFonts w:ascii="Times New Roman" w:eastAsia="Times New Roman" w:hAnsi="Times New Roman" w:cs="Times New Roman"/>
          <w:color w:val="000000"/>
          <w:sz w:val="28"/>
          <w:szCs w:val="28"/>
          <w:lang w:eastAsia="ru-RU"/>
        </w:rPr>
        <w:t xml:space="preserve"> был организован первый лагерь для пленных. Часть лагерей формировались как </w:t>
      </w:r>
      <w:r w:rsidRPr="00442E1C">
        <w:rPr>
          <w:rFonts w:ascii="Times New Roman" w:eastAsia="Times New Roman" w:hAnsi="Times New Roman" w:cs="Times New Roman"/>
          <w:color w:val="000000"/>
          <w:sz w:val="28"/>
          <w:szCs w:val="28"/>
          <w:lang w:eastAsia="ru-RU"/>
        </w:rPr>
        <w:lastRenderedPageBreak/>
        <w:t xml:space="preserve">временные, откуда военнопленные </w:t>
      </w:r>
      <w:proofErr w:type="spellStart"/>
      <w:r w:rsidRPr="00442E1C">
        <w:rPr>
          <w:rFonts w:ascii="Times New Roman" w:eastAsia="Times New Roman" w:hAnsi="Times New Roman" w:cs="Times New Roman"/>
          <w:color w:val="000000"/>
          <w:sz w:val="28"/>
          <w:szCs w:val="28"/>
          <w:lang w:eastAsia="ru-RU"/>
        </w:rPr>
        <w:t>этапировались</w:t>
      </w:r>
      <w:proofErr w:type="spellEnd"/>
      <w:r w:rsidRPr="00442E1C">
        <w:rPr>
          <w:rFonts w:ascii="Times New Roman" w:eastAsia="Times New Roman" w:hAnsi="Times New Roman" w:cs="Times New Roman"/>
          <w:color w:val="000000"/>
          <w:sz w:val="28"/>
          <w:szCs w:val="28"/>
          <w:lang w:eastAsia="ru-RU"/>
        </w:rPr>
        <w:t xml:space="preserve"> уже в места длительного содержания. </w:t>
      </w:r>
    </w:p>
    <w:p w:rsidR="005825A8" w:rsidRPr="00300AE4" w:rsidRDefault="00DF5192" w:rsidP="002A4CB0">
      <w:pPr>
        <w:spacing w:before="100" w:beforeAutospacing="1" w:after="100" w:afterAutospacing="1"/>
        <w:ind w:left="150" w:right="150" w:firstLine="300"/>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Матросов и солдат размещали в шатровых палатках, постройках барачного типа. Для проживания офицерского состава выделялись обычные дома и храмовые помещения. </w:t>
      </w:r>
      <w:r w:rsidR="00C30CA6" w:rsidRPr="00300AE4">
        <w:rPr>
          <w:rFonts w:ascii="Times New Roman" w:eastAsia="Times New Roman" w:hAnsi="Times New Roman" w:cs="Times New Roman"/>
          <w:sz w:val="28"/>
          <w:szCs w:val="28"/>
          <w:lang w:eastAsia="ru-RU"/>
        </w:rPr>
        <w:t xml:space="preserve">В </w:t>
      </w:r>
      <w:proofErr w:type="spellStart"/>
      <w:r w:rsidR="00C30CA6" w:rsidRPr="00300AE4">
        <w:rPr>
          <w:rFonts w:ascii="Times New Roman" w:eastAsia="Times New Roman" w:hAnsi="Times New Roman" w:cs="Times New Roman"/>
          <w:sz w:val="28"/>
          <w:szCs w:val="28"/>
          <w:lang w:eastAsia="ru-RU"/>
        </w:rPr>
        <w:t>Мацуяма</w:t>
      </w:r>
      <w:proofErr w:type="spellEnd"/>
      <w:r w:rsidR="00C30CA6" w:rsidRPr="00300AE4">
        <w:rPr>
          <w:rFonts w:ascii="Times New Roman" w:eastAsia="Times New Roman" w:hAnsi="Times New Roman" w:cs="Times New Roman"/>
          <w:sz w:val="28"/>
          <w:szCs w:val="28"/>
          <w:lang w:eastAsia="ru-RU"/>
        </w:rPr>
        <w:t xml:space="preserve">  общее число пленных составило примерно пятую часть от тридцатитысячного населения города.</w:t>
      </w:r>
      <w:r w:rsidR="00C30CA6" w:rsidRPr="00300AE4">
        <w:rPr>
          <w:rStyle w:val="a7"/>
          <w:rFonts w:ascii="Times New Roman" w:eastAsia="Times New Roman" w:hAnsi="Times New Roman" w:cs="Times New Roman"/>
          <w:sz w:val="28"/>
          <w:szCs w:val="28"/>
          <w:lang w:eastAsia="ru-RU"/>
        </w:rPr>
        <w:footnoteReference w:id="12"/>
      </w:r>
    </w:p>
    <w:p w:rsidR="004C55CC" w:rsidRPr="00300AE4" w:rsidRDefault="004C55CC" w:rsidP="002A4CB0">
      <w:pPr>
        <w:spacing w:before="100" w:beforeAutospacing="1" w:after="100" w:afterAutospacing="1"/>
        <w:ind w:left="150" w:right="150" w:firstLine="300"/>
        <w:jc w:val="both"/>
        <w:rPr>
          <w:rFonts w:ascii="Times New Roman" w:eastAsia="Times New Roman" w:hAnsi="Times New Roman" w:cs="Times New Roman"/>
          <w:sz w:val="28"/>
          <w:szCs w:val="28"/>
          <w:lang w:eastAsia="ru-RU"/>
        </w:rPr>
      </w:pPr>
      <w:proofErr w:type="spellStart"/>
      <w:r w:rsidRPr="00300AE4">
        <w:rPr>
          <w:rFonts w:ascii="Times New Roman" w:eastAsia="Times New Roman" w:hAnsi="Times New Roman" w:cs="Times New Roman"/>
          <w:sz w:val="28"/>
          <w:szCs w:val="28"/>
          <w:lang w:eastAsia="ru-RU"/>
        </w:rPr>
        <w:t>Ф.И.Шикуц</w:t>
      </w:r>
      <w:proofErr w:type="spellEnd"/>
      <w:r w:rsidRPr="00300AE4">
        <w:rPr>
          <w:rFonts w:ascii="Times New Roman" w:eastAsia="Times New Roman" w:hAnsi="Times New Roman" w:cs="Times New Roman"/>
          <w:sz w:val="28"/>
          <w:szCs w:val="28"/>
          <w:lang w:eastAsia="ru-RU"/>
        </w:rPr>
        <w:t xml:space="preserve">, который находился в лагере </w:t>
      </w:r>
      <w:proofErr w:type="spellStart"/>
      <w:r w:rsidRPr="00300AE4">
        <w:rPr>
          <w:rFonts w:ascii="Times New Roman" w:eastAsia="Times New Roman" w:hAnsi="Times New Roman" w:cs="Times New Roman"/>
          <w:sz w:val="28"/>
          <w:szCs w:val="28"/>
          <w:lang w:eastAsia="ru-RU"/>
        </w:rPr>
        <w:t>Фукуока</w:t>
      </w:r>
      <w:proofErr w:type="spellEnd"/>
      <w:r w:rsidRPr="00300AE4">
        <w:rPr>
          <w:rFonts w:ascii="Times New Roman" w:eastAsia="Times New Roman" w:hAnsi="Times New Roman" w:cs="Times New Roman"/>
          <w:sz w:val="28"/>
          <w:szCs w:val="28"/>
          <w:lang w:eastAsia="ru-RU"/>
        </w:rPr>
        <w:t>,  был размещен в бараке вместе с несколькими ранеными офицерами, через две недели переведен в более просторную комнату, а еще через полтора месяца</w:t>
      </w:r>
      <w:r w:rsidR="006A4E67" w:rsidRPr="00300AE4">
        <w:rPr>
          <w:rFonts w:ascii="Times New Roman" w:eastAsia="Times New Roman" w:hAnsi="Times New Roman" w:cs="Times New Roman"/>
          <w:sz w:val="28"/>
          <w:szCs w:val="28"/>
          <w:lang w:eastAsia="ru-RU"/>
        </w:rPr>
        <w:t xml:space="preserve"> </w:t>
      </w:r>
      <w:r w:rsidR="00A02E27" w:rsidRPr="00300AE4">
        <w:rPr>
          <w:rFonts w:ascii="Times New Roman" w:eastAsia="Times New Roman" w:hAnsi="Times New Roman" w:cs="Times New Roman"/>
          <w:sz w:val="28"/>
          <w:szCs w:val="28"/>
          <w:lang w:eastAsia="ru-RU"/>
        </w:rPr>
        <w:t>«мы перебрались в новый барак. Это помещение гораздо лучше прежних, так как находится в стороне от прочих бараков, и шум от них не достигает до нас. Из окошек виден сосновый парк, в котором с утра до вечера гуляют пленные, и много разных японских видов острова и часть моря. Нам на каждого офицера отведена комнатка, хотя и маленькая и без потолка, но зато с двумя окошками: одно — в сад, а другое — в коридор».</w:t>
      </w:r>
      <w:r w:rsidR="00A02E27" w:rsidRPr="00300AE4">
        <w:rPr>
          <w:rStyle w:val="a7"/>
          <w:rFonts w:ascii="Times New Roman" w:eastAsia="Times New Roman" w:hAnsi="Times New Roman" w:cs="Times New Roman"/>
          <w:sz w:val="28"/>
          <w:szCs w:val="28"/>
          <w:lang w:eastAsia="ru-RU"/>
        </w:rPr>
        <w:footnoteReference w:id="13"/>
      </w:r>
    </w:p>
    <w:p w:rsidR="00CE506D" w:rsidRPr="00300AE4" w:rsidRDefault="00CE506D"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В октябре начались холода: «Сегодня я спал, подставив под кровать чугунный мангал с углями, т.е. с жаром. Спать было очень тепло, не так, как прошедшие ночи, страшно холодные, так что даже под двумя одеялами нельзя было согреться, и мы дрожали, как в лихорадке. Японцы говорят, что раньше таких холодов не было, и только с приездом русских поднялись такие холода, как будто русские его с собой принесли».</w:t>
      </w:r>
      <w:r w:rsidRPr="00300AE4">
        <w:rPr>
          <w:rStyle w:val="a7"/>
          <w:rFonts w:ascii="Times New Roman" w:eastAsia="Times New Roman" w:hAnsi="Times New Roman" w:cs="Times New Roman"/>
          <w:sz w:val="28"/>
          <w:szCs w:val="28"/>
          <w:lang w:eastAsia="ru-RU"/>
        </w:rPr>
        <w:footnoteReference w:id="14"/>
      </w:r>
      <w:r w:rsidRPr="00300AE4">
        <w:rPr>
          <w:rFonts w:ascii="Times New Roman" w:eastAsia="Times New Roman" w:hAnsi="Times New Roman" w:cs="Times New Roman"/>
          <w:sz w:val="28"/>
          <w:szCs w:val="28"/>
          <w:lang w:eastAsia="ru-RU"/>
        </w:rPr>
        <w:t xml:space="preserve"> Власти лагеря даже стали ремонтировать бараки, хотя вскоре пленных </w:t>
      </w:r>
      <w:r w:rsidR="009A5CC5" w:rsidRPr="00300AE4">
        <w:rPr>
          <w:rFonts w:ascii="Times New Roman" w:eastAsia="Times New Roman" w:hAnsi="Times New Roman" w:cs="Times New Roman"/>
          <w:sz w:val="28"/>
          <w:szCs w:val="28"/>
          <w:lang w:eastAsia="ru-RU"/>
        </w:rPr>
        <w:t>должны были отправлять в Россию. Это объяснялось тем, что</w:t>
      </w:r>
      <w:r w:rsidR="00F962E8" w:rsidRPr="00300AE4">
        <w:rPr>
          <w:rFonts w:ascii="Times New Roman" w:eastAsia="Times New Roman" w:hAnsi="Times New Roman" w:cs="Times New Roman"/>
          <w:sz w:val="28"/>
          <w:szCs w:val="28"/>
          <w:lang w:eastAsia="ru-RU"/>
        </w:rPr>
        <w:t xml:space="preserve"> ожидалось прибытие офицеров из расформированного лагеря в </w:t>
      </w:r>
      <w:proofErr w:type="spellStart"/>
      <w:r w:rsidR="00F962E8" w:rsidRPr="00300AE4">
        <w:rPr>
          <w:rFonts w:ascii="Times New Roman" w:eastAsia="Times New Roman" w:hAnsi="Times New Roman" w:cs="Times New Roman"/>
          <w:sz w:val="28"/>
          <w:szCs w:val="28"/>
          <w:lang w:eastAsia="ru-RU"/>
        </w:rPr>
        <w:t>г</w:t>
      </w:r>
      <w:proofErr w:type="gramStart"/>
      <w:r w:rsidR="00F962E8" w:rsidRPr="00300AE4">
        <w:rPr>
          <w:rFonts w:ascii="Times New Roman" w:eastAsia="Times New Roman" w:hAnsi="Times New Roman" w:cs="Times New Roman"/>
          <w:sz w:val="28"/>
          <w:szCs w:val="28"/>
          <w:lang w:eastAsia="ru-RU"/>
        </w:rPr>
        <w:t>.К</w:t>
      </w:r>
      <w:proofErr w:type="gramEnd"/>
      <w:r w:rsidR="00F962E8" w:rsidRPr="00300AE4">
        <w:rPr>
          <w:rFonts w:ascii="Times New Roman" w:eastAsia="Times New Roman" w:hAnsi="Times New Roman" w:cs="Times New Roman"/>
          <w:sz w:val="28"/>
          <w:szCs w:val="28"/>
          <w:lang w:eastAsia="ru-RU"/>
        </w:rPr>
        <w:t>укуры</w:t>
      </w:r>
      <w:proofErr w:type="spellEnd"/>
      <w:r w:rsidR="00F962E8" w:rsidRPr="00300AE4">
        <w:rPr>
          <w:rFonts w:ascii="Times New Roman" w:eastAsia="Times New Roman" w:hAnsi="Times New Roman" w:cs="Times New Roman"/>
          <w:sz w:val="28"/>
          <w:szCs w:val="28"/>
          <w:lang w:eastAsia="ru-RU"/>
        </w:rPr>
        <w:t>, где были лучшие условия содержания, а</w:t>
      </w:r>
      <w:r w:rsidR="006A4E67" w:rsidRPr="00300AE4">
        <w:rPr>
          <w:rFonts w:ascii="Times New Roman" w:eastAsia="Times New Roman" w:hAnsi="Times New Roman" w:cs="Times New Roman"/>
          <w:sz w:val="28"/>
          <w:szCs w:val="28"/>
          <w:lang w:eastAsia="ru-RU"/>
        </w:rPr>
        <w:t xml:space="preserve"> </w:t>
      </w:r>
      <w:r w:rsidR="00F962E8" w:rsidRPr="00300AE4">
        <w:rPr>
          <w:rFonts w:ascii="Times New Roman" w:eastAsia="Times New Roman" w:hAnsi="Times New Roman" w:cs="Times New Roman"/>
          <w:sz w:val="28"/>
          <w:szCs w:val="28"/>
          <w:lang w:eastAsia="ru-RU"/>
        </w:rPr>
        <w:t>«</w:t>
      </w:r>
      <w:r w:rsidRPr="00300AE4">
        <w:rPr>
          <w:rFonts w:ascii="Times New Roman" w:eastAsia="Times New Roman" w:hAnsi="Times New Roman" w:cs="Times New Roman"/>
          <w:sz w:val="28"/>
          <w:szCs w:val="28"/>
          <w:lang w:eastAsia="ru-RU"/>
        </w:rPr>
        <w:t>наши очень плохи, а теперь уж</w:t>
      </w:r>
      <w:r w:rsidR="00F962E8" w:rsidRPr="00300AE4">
        <w:rPr>
          <w:rFonts w:ascii="Times New Roman" w:eastAsia="Times New Roman" w:hAnsi="Times New Roman" w:cs="Times New Roman"/>
          <w:sz w:val="28"/>
          <w:szCs w:val="28"/>
          <w:lang w:eastAsia="ru-RU"/>
        </w:rPr>
        <w:t xml:space="preserve">е осень, холодно, и идут дожди;… </w:t>
      </w:r>
      <w:r w:rsidRPr="00300AE4">
        <w:rPr>
          <w:rFonts w:ascii="Times New Roman" w:eastAsia="Times New Roman" w:hAnsi="Times New Roman" w:cs="Times New Roman"/>
          <w:sz w:val="28"/>
          <w:szCs w:val="28"/>
          <w:lang w:eastAsia="ru-RU"/>
        </w:rPr>
        <w:t xml:space="preserve">их и решили исправить, чтобы офицерам не показалось здесь слишком скверно после </w:t>
      </w:r>
      <w:proofErr w:type="spellStart"/>
      <w:r w:rsidRPr="00300AE4">
        <w:rPr>
          <w:rFonts w:ascii="Times New Roman" w:eastAsia="Times New Roman" w:hAnsi="Times New Roman" w:cs="Times New Roman"/>
          <w:sz w:val="28"/>
          <w:szCs w:val="28"/>
          <w:lang w:eastAsia="ru-RU"/>
        </w:rPr>
        <w:t>кукурских</w:t>
      </w:r>
      <w:proofErr w:type="spellEnd"/>
      <w:r w:rsidRPr="00300AE4">
        <w:rPr>
          <w:rFonts w:ascii="Times New Roman" w:eastAsia="Times New Roman" w:hAnsi="Times New Roman" w:cs="Times New Roman"/>
          <w:sz w:val="28"/>
          <w:szCs w:val="28"/>
          <w:lang w:eastAsia="ru-RU"/>
        </w:rPr>
        <w:t xml:space="preserve"> условий жизни».</w:t>
      </w:r>
      <w:r w:rsidRPr="00300AE4">
        <w:rPr>
          <w:rStyle w:val="a7"/>
          <w:rFonts w:ascii="Times New Roman" w:eastAsia="Times New Roman" w:hAnsi="Times New Roman" w:cs="Times New Roman"/>
          <w:sz w:val="28"/>
          <w:szCs w:val="28"/>
          <w:lang w:eastAsia="ru-RU"/>
        </w:rPr>
        <w:footnoteReference w:id="15"/>
      </w:r>
      <w:r w:rsidRPr="00300AE4">
        <w:rPr>
          <w:rFonts w:ascii="Times New Roman" w:eastAsia="Times New Roman" w:hAnsi="Times New Roman" w:cs="Times New Roman"/>
          <w:sz w:val="28"/>
          <w:szCs w:val="28"/>
          <w:lang w:eastAsia="ru-RU"/>
        </w:rPr>
        <w:t xml:space="preserve"> Все это сви</w:t>
      </w:r>
      <w:r w:rsidR="00F80B39" w:rsidRPr="00300AE4">
        <w:rPr>
          <w:rFonts w:ascii="Times New Roman" w:eastAsia="Times New Roman" w:hAnsi="Times New Roman" w:cs="Times New Roman"/>
          <w:sz w:val="28"/>
          <w:szCs w:val="28"/>
          <w:lang w:eastAsia="ru-RU"/>
        </w:rPr>
        <w:t>де</w:t>
      </w:r>
      <w:r w:rsidRPr="00300AE4">
        <w:rPr>
          <w:rFonts w:ascii="Times New Roman" w:eastAsia="Times New Roman" w:hAnsi="Times New Roman" w:cs="Times New Roman"/>
          <w:sz w:val="28"/>
          <w:szCs w:val="28"/>
          <w:lang w:eastAsia="ru-RU"/>
        </w:rPr>
        <w:t>тельствует о желании японских властей хорошо выглядеть в</w:t>
      </w:r>
      <w:r w:rsidR="006A4E67" w:rsidRPr="00300AE4">
        <w:rPr>
          <w:rFonts w:ascii="Times New Roman" w:eastAsia="Times New Roman" w:hAnsi="Times New Roman" w:cs="Times New Roman"/>
          <w:sz w:val="28"/>
          <w:szCs w:val="28"/>
          <w:lang w:eastAsia="ru-RU"/>
        </w:rPr>
        <w:t xml:space="preserve"> </w:t>
      </w:r>
      <w:r w:rsidRPr="00300AE4">
        <w:rPr>
          <w:rFonts w:ascii="Times New Roman" w:eastAsia="Times New Roman" w:hAnsi="Times New Roman" w:cs="Times New Roman"/>
          <w:sz w:val="28"/>
          <w:szCs w:val="28"/>
          <w:lang w:eastAsia="ru-RU"/>
        </w:rPr>
        <w:t>глазах тех пленных, которые скоро вернуться на родину и должны составить мнение о Японии как о цивилизованной стране, которая строго следует всем международным правилам.</w:t>
      </w:r>
    </w:p>
    <w:p w:rsidR="00F1485F" w:rsidRPr="00300AE4" w:rsidRDefault="00DB6C60" w:rsidP="002A4CB0">
      <w:pPr>
        <w:tabs>
          <w:tab w:val="left" w:pos="180"/>
          <w:tab w:val="left" w:pos="360"/>
          <w:tab w:val="left" w:pos="540"/>
        </w:tabs>
        <w:ind w:firstLine="284"/>
        <w:jc w:val="both"/>
        <w:rPr>
          <w:rFonts w:ascii="Times New Roman" w:hAnsi="Times New Roman" w:cs="Times New Roman"/>
          <w:sz w:val="28"/>
          <w:szCs w:val="28"/>
        </w:rPr>
      </w:pPr>
      <w:r w:rsidRPr="00300AE4">
        <w:rPr>
          <w:rFonts w:ascii="Times New Roman" w:eastAsia="Times New Roman" w:hAnsi="Times New Roman" w:cs="Times New Roman"/>
          <w:sz w:val="28"/>
          <w:szCs w:val="28"/>
        </w:rPr>
        <w:lastRenderedPageBreak/>
        <w:t>Неотложный вопрос, связанный с содержанием военнопленных, - органи</w:t>
      </w:r>
      <w:r w:rsidRPr="00300AE4">
        <w:rPr>
          <w:rFonts w:ascii="Times New Roman" w:eastAsia="Times New Roman" w:hAnsi="Times New Roman" w:cs="Times New Roman"/>
          <w:sz w:val="28"/>
          <w:szCs w:val="28"/>
        </w:rPr>
        <w:softHyphen/>
        <w:t xml:space="preserve">зация их питания. </w:t>
      </w:r>
      <w:proofErr w:type="gramStart"/>
      <w:r w:rsidR="007B7ECE" w:rsidRPr="00300AE4">
        <w:rPr>
          <w:rFonts w:ascii="Times New Roman" w:hAnsi="Times New Roman" w:cs="Times New Roman"/>
          <w:sz w:val="28"/>
          <w:szCs w:val="28"/>
        </w:rPr>
        <w:t xml:space="preserve">Для захваченных в плен на передовой позиции поставлялась еда, приготовленная для японских военнослужащих, </w:t>
      </w:r>
      <w:r w:rsidR="008763E6" w:rsidRPr="00300AE4">
        <w:rPr>
          <w:rFonts w:ascii="Times New Roman" w:hAnsi="Times New Roman" w:cs="Times New Roman"/>
          <w:sz w:val="28"/>
          <w:szCs w:val="28"/>
        </w:rPr>
        <w:t xml:space="preserve">и </w:t>
      </w:r>
      <w:r w:rsidR="007B7ECE" w:rsidRPr="00300AE4">
        <w:rPr>
          <w:rFonts w:ascii="Times New Roman" w:hAnsi="Times New Roman" w:cs="Times New Roman"/>
          <w:sz w:val="28"/>
          <w:szCs w:val="28"/>
        </w:rPr>
        <w:t>не всегда подходившая русским в силу своей экзотичности</w:t>
      </w:r>
      <w:r w:rsidR="00DB74AA" w:rsidRPr="00300AE4">
        <w:rPr>
          <w:rFonts w:ascii="Times New Roman" w:hAnsi="Times New Roman" w:cs="Times New Roman"/>
          <w:sz w:val="28"/>
          <w:szCs w:val="28"/>
        </w:rPr>
        <w:t>.</w:t>
      </w:r>
      <w:proofErr w:type="gramEnd"/>
      <w:r w:rsidR="00F1485F" w:rsidRPr="00300AE4">
        <w:rPr>
          <w:rFonts w:ascii="Times New Roman" w:eastAsia="Times New Roman" w:hAnsi="Times New Roman" w:cs="Times New Roman"/>
          <w:sz w:val="28"/>
          <w:szCs w:val="28"/>
          <w:lang w:eastAsia="ru-RU"/>
        </w:rPr>
        <w:t xml:space="preserve"> </w:t>
      </w:r>
      <w:proofErr w:type="spellStart"/>
      <w:r w:rsidR="00F1485F" w:rsidRPr="00300AE4">
        <w:rPr>
          <w:rFonts w:ascii="Times New Roman" w:eastAsia="Times New Roman" w:hAnsi="Times New Roman" w:cs="Times New Roman"/>
          <w:sz w:val="28"/>
          <w:szCs w:val="28"/>
          <w:lang w:eastAsia="ru-RU"/>
        </w:rPr>
        <w:t>Ф.И.Шикуц</w:t>
      </w:r>
      <w:proofErr w:type="spellEnd"/>
      <w:r w:rsidR="00DB74AA" w:rsidRPr="00300AE4">
        <w:rPr>
          <w:rFonts w:ascii="Times New Roman" w:eastAsia="Times New Roman" w:hAnsi="Times New Roman" w:cs="Times New Roman"/>
          <w:sz w:val="28"/>
          <w:szCs w:val="28"/>
          <w:lang w:eastAsia="ru-RU"/>
        </w:rPr>
        <w:t xml:space="preserve"> </w:t>
      </w:r>
      <w:r w:rsidR="00F1485F" w:rsidRPr="00300AE4">
        <w:rPr>
          <w:rFonts w:ascii="Times New Roman" w:eastAsia="Times New Roman" w:hAnsi="Times New Roman" w:cs="Times New Roman"/>
          <w:sz w:val="28"/>
          <w:szCs w:val="28"/>
          <w:lang w:eastAsia="ru-RU"/>
        </w:rPr>
        <w:t>в апреле 1905 г., когда был взят в плен</w:t>
      </w:r>
      <w:r w:rsidR="00DB74AA" w:rsidRPr="00300AE4">
        <w:rPr>
          <w:rFonts w:ascii="Times New Roman" w:eastAsia="Times New Roman" w:hAnsi="Times New Roman" w:cs="Times New Roman"/>
          <w:sz w:val="28"/>
          <w:szCs w:val="28"/>
          <w:lang w:eastAsia="ru-RU"/>
        </w:rPr>
        <w:t>, писал</w:t>
      </w:r>
      <w:r w:rsidR="00F1485F" w:rsidRPr="00300AE4">
        <w:rPr>
          <w:rFonts w:ascii="Times New Roman" w:eastAsia="Times New Roman" w:hAnsi="Times New Roman" w:cs="Times New Roman"/>
          <w:sz w:val="28"/>
          <w:szCs w:val="28"/>
          <w:lang w:eastAsia="ru-RU"/>
        </w:rPr>
        <w:t>: «Утром мне дали завтрак, но я не мог его есть, так как его приготовлял китаец, и от завтрака воняло чесноком. Тогда мне дали два сырых яйца и кружку молока».</w:t>
      </w:r>
      <w:r w:rsidR="00F1485F" w:rsidRPr="00300AE4">
        <w:rPr>
          <w:rStyle w:val="a7"/>
          <w:rFonts w:ascii="Times New Roman" w:eastAsia="Times New Roman" w:hAnsi="Times New Roman" w:cs="Times New Roman"/>
          <w:sz w:val="28"/>
          <w:szCs w:val="28"/>
          <w:lang w:eastAsia="ru-RU"/>
        </w:rPr>
        <w:footnoteReference w:id="16"/>
      </w:r>
      <w:r w:rsidR="00752853" w:rsidRPr="00300AE4">
        <w:rPr>
          <w:rFonts w:ascii="Times New Roman" w:eastAsia="Times New Roman" w:hAnsi="Times New Roman" w:cs="Times New Roman"/>
          <w:sz w:val="28"/>
          <w:szCs w:val="28"/>
          <w:lang w:eastAsia="ru-RU"/>
        </w:rPr>
        <w:t xml:space="preserve">Он постоянно пишет, что </w:t>
      </w:r>
      <w:r w:rsidR="00FC73E2" w:rsidRPr="00300AE4">
        <w:rPr>
          <w:rFonts w:ascii="Times New Roman" w:eastAsia="Times New Roman" w:hAnsi="Times New Roman" w:cs="Times New Roman"/>
          <w:sz w:val="28"/>
          <w:szCs w:val="28"/>
          <w:lang w:eastAsia="ru-RU"/>
        </w:rPr>
        <w:t>питание было плохим «</w:t>
      </w:r>
      <w:r w:rsidR="00752853" w:rsidRPr="00300AE4">
        <w:rPr>
          <w:rFonts w:ascii="Times New Roman" w:eastAsia="Times New Roman" w:hAnsi="Times New Roman" w:cs="Times New Roman"/>
          <w:sz w:val="28"/>
          <w:szCs w:val="28"/>
          <w:lang w:eastAsia="ru-RU"/>
        </w:rPr>
        <w:t>кормили нас каким-то отвратительным супом из консервированного мяса. Мясо было хотя и хорошее, но его очень мерзко приготовляли</w:t>
      </w:r>
      <w:r w:rsidR="00FC73E2" w:rsidRPr="00300AE4">
        <w:rPr>
          <w:rFonts w:ascii="Times New Roman" w:eastAsia="Times New Roman" w:hAnsi="Times New Roman" w:cs="Times New Roman"/>
          <w:sz w:val="28"/>
          <w:szCs w:val="28"/>
          <w:lang w:eastAsia="ru-RU"/>
        </w:rPr>
        <w:t>»</w:t>
      </w:r>
      <w:r w:rsidR="00752853" w:rsidRPr="00300AE4">
        <w:rPr>
          <w:rFonts w:ascii="Times New Roman" w:eastAsia="Times New Roman" w:hAnsi="Times New Roman" w:cs="Times New Roman"/>
          <w:sz w:val="28"/>
          <w:szCs w:val="28"/>
          <w:lang w:eastAsia="ru-RU"/>
        </w:rPr>
        <w:t>.</w:t>
      </w:r>
      <w:r w:rsidR="00FC73E2" w:rsidRPr="00300AE4">
        <w:rPr>
          <w:rStyle w:val="a7"/>
          <w:rFonts w:ascii="Times New Roman" w:eastAsia="Times New Roman" w:hAnsi="Times New Roman" w:cs="Times New Roman"/>
          <w:sz w:val="28"/>
          <w:szCs w:val="28"/>
          <w:lang w:eastAsia="ru-RU"/>
        </w:rPr>
        <w:footnoteReference w:id="17"/>
      </w:r>
    </w:p>
    <w:p w:rsidR="00C852E0" w:rsidRPr="00300AE4" w:rsidRDefault="00F1485F"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hAnsi="Times New Roman" w:cs="Times New Roman"/>
          <w:sz w:val="28"/>
          <w:szCs w:val="28"/>
        </w:rPr>
        <w:t>Я</w:t>
      </w:r>
      <w:r w:rsidR="007B7ECE" w:rsidRPr="00300AE4">
        <w:rPr>
          <w:rFonts w:ascii="Times New Roman" w:hAnsi="Times New Roman" w:cs="Times New Roman"/>
          <w:sz w:val="28"/>
          <w:szCs w:val="28"/>
        </w:rPr>
        <w:t xml:space="preserve">понцы шли навстречу пленным, практикуя выдачу продуктами. </w:t>
      </w:r>
      <w:r w:rsidRPr="00300AE4">
        <w:rPr>
          <w:rFonts w:ascii="Times New Roman" w:hAnsi="Times New Roman" w:cs="Times New Roman"/>
          <w:sz w:val="28"/>
          <w:szCs w:val="28"/>
        </w:rPr>
        <w:t xml:space="preserve">Как писал </w:t>
      </w:r>
      <w:proofErr w:type="spellStart"/>
      <w:r w:rsidRPr="00300AE4">
        <w:rPr>
          <w:rFonts w:ascii="Times New Roman" w:hAnsi="Times New Roman" w:cs="Times New Roman"/>
          <w:sz w:val="28"/>
          <w:szCs w:val="28"/>
        </w:rPr>
        <w:t>Ф.И.Шикуц</w:t>
      </w:r>
      <w:proofErr w:type="spellEnd"/>
      <w:r w:rsidRPr="00300AE4">
        <w:rPr>
          <w:rFonts w:ascii="Times New Roman" w:hAnsi="Times New Roman" w:cs="Times New Roman"/>
          <w:sz w:val="28"/>
          <w:szCs w:val="28"/>
        </w:rPr>
        <w:t>: «</w:t>
      </w:r>
      <w:r w:rsidRPr="00300AE4">
        <w:rPr>
          <w:rFonts w:ascii="Times New Roman" w:eastAsia="Times New Roman" w:hAnsi="Times New Roman" w:cs="Times New Roman"/>
          <w:sz w:val="28"/>
          <w:szCs w:val="28"/>
          <w:lang w:eastAsia="ru-RU"/>
        </w:rPr>
        <w:t>Нас кормили так: утром давали 2 яйца, 3 раза молока и 2 раза мясных консервов, а для питья мне давали кисло-сладкое красное вино</w:t>
      </w:r>
      <w:r w:rsidR="00C852E0" w:rsidRPr="00300AE4">
        <w:rPr>
          <w:rFonts w:ascii="Times New Roman" w:eastAsia="Times New Roman" w:hAnsi="Times New Roman" w:cs="Times New Roman"/>
          <w:sz w:val="28"/>
          <w:szCs w:val="28"/>
          <w:lang w:eastAsia="ru-RU"/>
        </w:rPr>
        <w:t>…Чай давали утром, в обед и вечером, по кружке, без сахара. Но я попросил санитара, и он купил мне у китайцев сахарного песка и папирос</w:t>
      </w:r>
      <w:r w:rsidRPr="00300AE4">
        <w:rPr>
          <w:rFonts w:ascii="Times New Roman" w:eastAsia="Times New Roman" w:hAnsi="Times New Roman" w:cs="Times New Roman"/>
          <w:sz w:val="28"/>
          <w:szCs w:val="28"/>
          <w:lang w:eastAsia="ru-RU"/>
        </w:rPr>
        <w:t>».</w:t>
      </w:r>
      <w:r w:rsidRPr="00300AE4">
        <w:rPr>
          <w:rStyle w:val="a7"/>
          <w:rFonts w:ascii="Times New Roman" w:eastAsia="Times New Roman" w:hAnsi="Times New Roman" w:cs="Times New Roman"/>
          <w:sz w:val="28"/>
          <w:szCs w:val="28"/>
          <w:lang w:eastAsia="ru-RU"/>
        </w:rPr>
        <w:footnoteReference w:id="18"/>
      </w:r>
      <w:r w:rsidR="00752853" w:rsidRPr="00300AE4">
        <w:rPr>
          <w:rFonts w:ascii="Times New Roman" w:hAnsi="Times New Roman" w:cs="Times New Roman"/>
          <w:sz w:val="28"/>
          <w:szCs w:val="28"/>
        </w:rPr>
        <w:t xml:space="preserve"> </w:t>
      </w:r>
      <w:r w:rsidR="007B7ECE" w:rsidRPr="00300AE4">
        <w:rPr>
          <w:rFonts w:ascii="Times New Roman" w:hAnsi="Times New Roman" w:cs="Times New Roman"/>
          <w:sz w:val="28"/>
          <w:szCs w:val="28"/>
        </w:rPr>
        <w:t xml:space="preserve">Пленные из числа раненых имели возможность самостоятельно готовить себе пищу как из тех продуктов, что выдавали японцы, так и из тех, что приобретали сами. </w:t>
      </w:r>
      <w:r w:rsidR="00C852E0" w:rsidRPr="00300AE4">
        <w:rPr>
          <w:rFonts w:ascii="Times New Roman" w:hAnsi="Times New Roman" w:cs="Times New Roman"/>
          <w:sz w:val="28"/>
          <w:szCs w:val="28"/>
        </w:rPr>
        <w:t>«</w:t>
      </w:r>
      <w:r w:rsidR="00C852E0" w:rsidRPr="00300AE4">
        <w:rPr>
          <w:rFonts w:ascii="Times New Roman" w:eastAsia="Times New Roman" w:hAnsi="Times New Roman" w:cs="Times New Roman"/>
          <w:sz w:val="28"/>
          <w:szCs w:val="28"/>
          <w:lang w:eastAsia="ru-RU"/>
        </w:rPr>
        <w:t>Денег у меня было 27 руб., и я на них покупал консервы и ананасы, которыми и поддерживал свои силы».</w:t>
      </w:r>
      <w:r w:rsidR="00C852E0" w:rsidRPr="00300AE4">
        <w:rPr>
          <w:rStyle w:val="a7"/>
          <w:rFonts w:ascii="Times New Roman" w:eastAsia="Times New Roman" w:hAnsi="Times New Roman" w:cs="Times New Roman"/>
          <w:sz w:val="28"/>
          <w:szCs w:val="28"/>
          <w:lang w:eastAsia="ru-RU"/>
        </w:rPr>
        <w:footnoteReference w:id="19"/>
      </w:r>
    </w:p>
    <w:p w:rsidR="00647CCC" w:rsidRPr="00300AE4" w:rsidRDefault="00FC73E2" w:rsidP="002A4CB0">
      <w:pPr>
        <w:tabs>
          <w:tab w:val="left" w:pos="180"/>
          <w:tab w:val="left" w:pos="360"/>
          <w:tab w:val="left" w:pos="540"/>
        </w:tabs>
        <w:ind w:firstLine="284"/>
        <w:jc w:val="both"/>
        <w:rPr>
          <w:rFonts w:ascii="Times New Roman" w:eastAsia="Times New Roman" w:hAnsi="Times New Roman" w:cs="Times New Roman"/>
          <w:sz w:val="28"/>
          <w:szCs w:val="28"/>
          <w:lang w:eastAsia="ru-RU"/>
        </w:rPr>
      </w:pPr>
      <w:r w:rsidRPr="00300AE4">
        <w:rPr>
          <w:rFonts w:ascii="Times New Roman" w:hAnsi="Times New Roman" w:cs="Times New Roman"/>
          <w:spacing w:val="-2"/>
          <w:sz w:val="28"/>
          <w:szCs w:val="28"/>
        </w:rPr>
        <w:t xml:space="preserve">Раненым при транспортировке давали готовую еду, которая была </w:t>
      </w:r>
      <w:proofErr w:type="gramStart"/>
      <w:r w:rsidRPr="00300AE4">
        <w:rPr>
          <w:rFonts w:ascii="Times New Roman" w:hAnsi="Times New Roman" w:cs="Times New Roman"/>
          <w:spacing w:val="-2"/>
          <w:sz w:val="28"/>
          <w:szCs w:val="28"/>
        </w:rPr>
        <w:t>привычна японцам</w:t>
      </w:r>
      <w:proofErr w:type="gramEnd"/>
      <w:r w:rsidRPr="00300AE4">
        <w:rPr>
          <w:rFonts w:ascii="Times New Roman" w:hAnsi="Times New Roman" w:cs="Times New Roman"/>
          <w:spacing w:val="-2"/>
          <w:sz w:val="28"/>
          <w:szCs w:val="28"/>
        </w:rPr>
        <w:t>, но совершенно не понравилась русским пленным: «</w:t>
      </w:r>
      <w:r w:rsidRPr="00300AE4">
        <w:rPr>
          <w:rFonts w:ascii="Times New Roman" w:eastAsia="Times New Roman" w:hAnsi="Times New Roman" w:cs="Times New Roman"/>
          <w:sz w:val="28"/>
          <w:szCs w:val="28"/>
          <w:lang w:eastAsia="ru-RU"/>
        </w:rPr>
        <w:t xml:space="preserve">дали обедать: два яйца и вареного риса в деревянном ящике; в одной его половине был рис, а в другой — какая-то противная, кислая, вонючая зелень — все это было без соли и очень невкусно; к тому же я не знал, как мне приняться за еду: к рассыпчатому рису не дали ложки, а две каких-то палочки, но как есть ими, я даже и понять не мог, и </w:t>
      </w:r>
      <w:proofErr w:type="gramStart"/>
      <w:r w:rsidRPr="00300AE4">
        <w:rPr>
          <w:rFonts w:ascii="Times New Roman" w:eastAsia="Times New Roman" w:hAnsi="Times New Roman" w:cs="Times New Roman"/>
          <w:sz w:val="28"/>
          <w:szCs w:val="28"/>
          <w:lang w:eastAsia="ru-RU"/>
        </w:rPr>
        <w:t>решил</w:t>
      </w:r>
      <w:proofErr w:type="gramEnd"/>
      <w:r w:rsidRPr="00300AE4">
        <w:rPr>
          <w:rFonts w:ascii="Times New Roman" w:eastAsia="Times New Roman" w:hAnsi="Times New Roman" w:cs="Times New Roman"/>
          <w:sz w:val="28"/>
          <w:szCs w:val="28"/>
          <w:lang w:eastAsia="ru-RU"/>
        </w:rPr>
        <w:t xml:space="preserve"> есть руками». </w:t>
      </w:r>
      <w:r w:rsidRPr="00300AE4">
        <w:rPr>
          <w:rStyle w:val="a7"/>
          <w:rFonts w:ascii="Times New Roman" w:eastAsia="Times New Roman" w:hAnsi="Times New Roman" w:cs="Times New Roman"/>
          <w:sz w:val="28"/>
          <w:szCs w:val="28"/>
          <w:lang w:eastAsia="ru-RU"/>
        </w:rPr>
        <w:footnoteReference w:id="20"/>
      </w:r>
    </w:p>
    <w:p w:rsidR="00647CCC" w:rsidRPr="00300AE4" w:rsidRDefault="00647CCC"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hAnsi="Times New Roman" w:cs="Times New Roman"/>
          <w:spacing w:val="-2"/>
          <w:sz w:val="28"/>
          <w:szCs w:val="28"/>
        </w:rPr>
        <w:t xml:space="preserve">Питание по прибытии в Японию стало более разнообразным, но не стало более вкусным. Вообще вопросы продовольствия, очевидно, всерьез занимали пленных, так как </w:t>
      </w:r>
      <w:proofErr w:type="spellStart"/>
      <w:r w:rsidRPr="00300AE4">
        <w:rPr>
          <w:rFonts w:ascii="Times New Roman" w:hAnsi="Times New Roman" w:cs="Times New Roman"/>
          <w:spacing w:val="-2"/>
          <w:sz w:val="28"/>
          <w:szCs w:val="28"/>
        </w:rPr>
        <w:t>Ф.И.Шикуц</w:t>
      </w:r>
      <w:proofErr w:type="spellEnd"/>
      <w:r w:rsidRPr="00300AE4">
        <w:rPr>
          <w:rFonts w:ascii="Times New Roman" w:hAnsi="Times New Roman" w:cs="Times New Roman"/>
          <w:spacing w:val="-2"/>
          <w:sz w:val="28"/>
          <w:szCs w:val="28"/>
        </w:rPr>
        <w:t xml:space="preserve"> очень подробно ежедневно описывает рацион: «</w:t>
      </w:r>
      <w:r w:rsidRPr="00300AE4">
        <w:rPr>
          <w:rFonts w:ascii="Times New Roman" w:eastAsia="Times New Roman" w:hAnsi="Times New Roman" w:cs="Times New Roman"/>
          <w:i/>
          <w:sz w:val="28"/>
          <w:szCs w:val="28"/>
          <w:lang w:eastAsia="ru-RU"/>
        </w:rPr>
        <w:t>31мая</w:t>
      </w:r>
      <w:r w:rsidRPr="00300AE4">
        <w:rPr>
          <w:rFonts w:ascii="Times New Roman" w:eastAsia="Times New Roman" w:hAnsi="Times New Roman" w:cs="Times New Roman"/>
          <w:sz w:val="28"/>
          <w:szCs w:val="28"/>
          <w:lang w:eastAsia="ru-RU"/>
        </w:rPr>
        <w:t>. На  ужин нам дали борщ из капусты с мелкой рыбой, который мы с аппетитом съели, и не потому, что он был вкусен, а потому, что уж очень соскучились по горячей пище</w:t>
      </w:r>
      <w:r w:rsidR="00F962E8" w:rsidRPr="00300AE4">
        <w:rPr>
          <w:rFonts w:ascii="Times New Roman" w:eastAsia="Times New Roman" w:hAnsi="Times New Roman" w:cs="Times New Roman"/>
          <w:sz w:val="28"/>
          <w:szCs w:val="28"/>
          <w:lang w:eastAsia="ru-RU"/>
        </w:rPr>
        <w:t>…</w:t>
      </w:r>
      <w:r w:rsidRPr="00300AE4">
        <w:rPr>
          <w:rFonts w:ascii="Times New Roman" w:eastAsia="Times New Roman" w:hAnsi="Times New Roman" w:cs="Times New Roman"/>
          <w:i/>
          <w:sz w:val="28"/>
          <w:szCs w:val="28"/>
          <w:lang w:eastAsia="ru-RU"/>
        </w:rPr>
        <w:t>1июня</w:t>
      </w:r>
      <w:r w:rsidRPr="00300AE4">
        <w:rPr>
          <w:rFonts w:ascii="Times New Roman" w:eastAsia="Times New Roman" w:hAnsi="Times New Roman" w:cs="Times New Roman"/>
          <w:sz w:val="28"/>
          <w:szCs w:val="28"/>
          <w:lang w:eastAsia="ru-RU"/>
        </w:rPr>
        <w:t xml:space="preserve">. </w:t>
      </w:r>
      <w:r w:rsidR="00F962E8" w:rsidRPr="00300AE4">
        <w:rPr>
          <w:rFonts w:ascii="Times New Roman" w:eastAsia="Times New Roman" w:hAnsi="Times New Roman" w:cs="Times New Roman"/>
          <w:sz w:val="28"/>
          <w:szCs w:val="28"/>
          <w:lang w:eastAsia="ru-RU"/>
        </w:rPr>
        <w:t>П</w:t>
      </w:r>
      <w:r w:rsidRPr="00300AE4">
        <w:rPr>
          <w:rFonts w:ascii="Times New Roman" w:eastAsia="Times New Roman" w:hAnsi="Times New Roman" w:cs="Times New Roman"/>
          <w:sz w:val="28"/>
          <w:szCs w:val="28"/>
          <w:lang w:eastAsia="ru-RU"/>
        </w:rPr>
        <w:t xml:space="preserve">ринесли обед, приготовленный из свеклы, редьки, зеленого лука и мелкой рыбицы, вроде нашей хамсы; к обеду дали по куску белого хлеба и по кружке чая без сахара. На ужин давали то </w:t>
      </w:r>
      <w:r w:rsidRPr="00300AE4">
        <w:rPr>
          <w:rFonts w:ascii="Times New Roman" w:eastAsia="Times New Roman" w:hAnsi="Times New Roman" w:cs="Times New Roman"/>
          <w:sz w:val="28"/>
          <w:szCs w:val="28"/>
          <w:lang w:eastAsia="ru-RU"/>
        </w:rPr>
        <w:lastRenderedPageBreak/>
        <w:t>же, что и на обед, но уже суп показался не таким вкусным, как в первый раз, хотя он был нисколько не хуже</w:t>
      </w:r>
      <w:r w:rsidR="00F962E8" w:rsidRPr="00300AE4">
        <w:rPr>
          <w:rFonts w:ascii="Times New Roman" w:eastAsia="Times New Roman" w:hAnsi="Times New Roman" w:cs="Times New Roman"/>
          <w:sz w:val="28"/>
          <w:szCs w:val="28"/>
          <w:lang w:eastAsia="ru-RU"/>
        </w:rPr>
        <w:t>…</w:t>
      </w:r>
      <w:r w:rsidRPr="00300AE4">
        <w:rPr>
          <w:rFonts w:ascii="Times New Roman" w:eastAsia="Times New Roman" w:hAnsi="Times New Roman" w:cs="Times New Roman"/>
          <w:i/>
          <w:sz w:val="28"/>
          <w:szCs w:val="28"/>
          <w:lang w:eastAsia="ru-RU"/>
        </w:rPr>
        <w:t>2июня.</w:t>
      </w:r>
      <w:r w:rsidRPr="00300AE4">
        <w:rPr>
          <w:rFonts w:ascii="Times New Roman" w:eastAsia="Times New Roman" w:hAnsi="Times New Roman" w:cs="Times New Roman"/>
          <w:sz w:val="28"/>
          <w:szCs w:val="28"/>
          <w:lang w:eastAsia="ru-RU"/>
        </w:rPr>
        <w:t xml:space="preserve"> На завтрак был подан нам чай, немного сахарного песка и по одной булке. Обед и ужин — такой же, как и вчер</w:t>
      </w:r>
      <w:r w:rsidR="00F962E8" w:rsidRPr="00300AE4">
        <w:rPr>
          <w:rFonts w:ascii="Times New Roman" w:eastAsia="Times New Roman" w:hAnsi="Times New Roman" w:cs="Times New Roman"/>
          <w:sz w:val="28"/>
          <w:szCs w:val="28"/>
          <w:lang w:eastAsia="ru-RU"/>
        </w:rPr>
        <w:t>а</w:t>
      </w:r>
      <w:r w:rsidRPr="00300AE4">
        <w:rPr>
          <w:rFonts w:ascii="Times New Roman" w:eastAsia="Times New Roman" w:hAnsi="Times New Roman" w:cs="Times New Roman"/>
          <w:sz w:val="28"/>
          <w:szCs w:val="28"/>
          <w:lang w:eastAsia="ru-RU"/>
        </w:rPr>
        <w:t>».</w:t>
      </w:r>
      <w:r w:rsidRPr="00300AE4">
        <w:rPr>
          <w:rStyle w:val="a7"/>
          <w:rFonts w:ascii="Times New Roman" w:eastAsia="Times New Roman" w:hAnsi="Times New Roman" w:cs="Times New Roman"/>
          <w:sz w:val="28"/>
          <w:szCs w:val="28"/>
          <w:lang w:eastAsia="ru-RU"/>
        </w:rPr>
        <w:footnoteReference w:id="21"/>
      </w:r>
    </w:p>
    <w:p w:rsidR="00800944" w:rsidRDefault="00DB6C60" w:rsidP="002A4CB0">
      <w:pPr>
        <w:shd w:val="clear" w:color="auto" w:fill="FFFFFF"/>
        <w:spacing w:before="82"/>
        <w:ind w:firstLine="283"/>
        <w:jc w:val="both"/>
        <w:rPr>
          <w:rFonts w:ascii="Times New Roman" w:eastAsia="Times New Roman" w:hAnsi="Times New Roman" w:cs="Times New Roman"/>
          <w:sz w:val="28"/>
          <w:szCs w:val="28"/>
        </w:rPr>
      </w:pPr>
      <w:r w:rsidRPr="00300AE4">
        <w:rPr>
          <w:rFonts w:ascii="Times New Roman" w:eastAsia="Times New Roman" w:hAnsi="Times New Roman" w:cs="Times New Roman"/>
          <w:sz w:val="28"/>
          <w:szCs w:val="28"/>
        </w:rPr>
        <w:t>Монотонное меню и неумелые по</w:t>
      </w:r>
      <w:r w:rsidRPr="00300AE4">
        <w:rPr>
          <w:rFonts w:ascii="Times New Roman" w:eastAsia="Times New Roman" w:hAnsi="Times New Roman" w:cs="Times New Roman"/>
          <w:sz w:val="28"/>
          <w:szCs w:val="28"/>
        </w:rPr>
        <w:softHyphen/>
        <w:t>пытки японских поваров справиться с премудростями русской кухни раздра</w:t>
      </w:r>
      <w:r w:rsidRPr="00300AE4">
        <w:rPr>
          <w:rFonts w:ascii="Times New Roman" w:eastAsia="Times New Roman" w:hAnsi="Times New Roman" w:cs="Times New Roman"/>
          <w:sz w:val="28"/>
          <w:szCs w:val="28"/>
        </w:rPr>
        <w:softHyphen/>
        <w:t xml:space="preserve">жали и вызывали ропот. В </w:t>
      </w:r>
      <w:proofErr w:type="spellStart"/>
      <w:r w:rsidRPr="00300AE4">
        <w:rPr>
          <w:rFonts w:ascii="Times New Roman" w:eastAsia="Times New Roman" w:hAnsi="Times New Roman" w:cs="Times New Roman"/>
          <w:sz w:val="28"/>
          <w:szCs w:val="28"/>
        </w:rPr>
        <w:t>Мацуяма</w:t>
      </w:r>
      <w:proofErr w:type="spellEnd"/>
      <w:r w:rsidRPr="00300AE4">
        <w:rPr>
          <w:rFonts w:ascii="Times New Roman" w:eastAsia="Times New Roman" w:hAnsi="Times New Roman" w:cs="Times New Roman"/>
          <w:sz w:val="28"/>
          <w:szCs w:val="28"/>
        </w:rPr>
        <w:t xml:space="preserve"> администрация пошла на компро</w:t>
      </w:r>
      <w:r w:rsidRPr="00300AE4">
        <w:rPr>
          <w:rFonts w:ascii="Times New Roman" w:eastAsia="Times New Roman" w:hAnsi="Times New Roman" w:cs="Times New Roman"/>
          <w:sz w:val="28"/>
          <w:szCs w:val="28"/>
        </w:rPr>
        <w:softHyphen/>
        <w:t>мисс - был найден повар из военно</w:t>
      </w:r>
      <w:r w:rsidRPr="00300AE4">
        <w:rPr>
          <w:rFonts w:ascii="Times New Roman" w:eastAsia="Times New Roman" w:hAnsi="Times New Roman" w:cs="Times New Roman"/>
          <w:sz w:val="28"/>
          <w:szCs w:val="28"/>
        </w:rPr>
        <w:softHyphen/>
        <w:t>пленных, которому выдавались про</w:t>
      </w:r>
      <w:r w:rsidRPr="00300AE4">
        <w:rPr>
          <w:rFonts w:ascii="Times New Roman" w:eastAsia="Times New Roman" w:hAnsi="Times New Roman" w:cs="Times New Roman"/>
          <w:sz w:val="28"/>
          <w:szCs w:val="28"/>
        </w:rPr>
        <w:softHyphen/>
        <w:t>дукты для приготовления.</w:t>
      </w:r>
      <w:r w:rsidR="006A4E67" w:rsidRPr="00300AE4">
        <w:rPr>
          <w:rFonts w:ascii="Times New Roman" w:eastAsia="Times New Roman" w:hAnsi="Times New Roman" w:cs="Times New Roman"/>
          <w:sz w:val="28"/>
          <w:szCs w:val="28"/>
        </w:rPr>
        <w:t xml:space="preserve"> </w:t>
      </w:r>
      <w:proofErr w:type="spellStart"/>
      <w:r w:rsidR="00442E1C" w:rsidRPr="00300AE4">
        <w:rPr>
          <w:rFonts w:ascii="Times New Roman" w:eastAsia="Times New Roman" w:hAnsi="Times New Roman" w:cs="Times New Roman"/>
          <w:sz w:val="28"/>
          <w:szCs w:val="28"/>
        </w:rPr>
        <w:t>Ф.И.Шикуц</w:t>
      </w:r>
      <w:proofErr w:type="spellEnd"/>
      <w:r w:rsidR="00442E1C" w:rsidRPr="00300AE4">
        <w:rPr>
          <w:rFonts w:ascii="Times New Roman" w:eastAsia="Times New Roman" w:hAnsi="Times New Roman" w:cs="Times New Roman"/>
          <w:sz w:val="28"/>
          <w:szCs w:val="28"/>
        </w:rPr>
        <w:t xml:space="preserve"> так же упоминает, что в их лагере был русский повар. </w:t>
      </w:r>
    </w:p>
    <w:p w:rsidR="009F7919" w:rsidRPr="00300AE4" w:rsidRDefault="003A625D" w:rsidP="002A4CB0">
      <w:pPr>
        <w:shd w:val="clear" w:color="auto" w:fill="FFFFFF"/>
        <w:spacing w:before="82"/>
        <w:ind w:firstLine="283"/>
        <w:jc w:val="both"/>
        <w:rPr>
          <w:rFonts w:ascii="Times New Roman" w:eastAsia="Times New Roman" w:hAnsi="Times New Roman" w:cs="Times New Roman"/>
          <w:sz w:val="28"/>
          <w:szCs w:val="28"/>
        </w:rPr>
      </w:pPr>
      <w:proofErr w:type="spellStart"/>
      <w:r w:rsidRPr="00300AE4">
        <w:rPr>
          <w:rFonts w:ascii="Times New Roman" w:eastAsia="Times New Roman" w:hAnsi="Times New Roman" w:cs="Times New Roman"/>
          <w:sz w:val="28"/>
          <w:szCs w:val="28"/>
        </w:rPr>
        <w:t>Шикуц</w:t>
      </w:r>
      <w:proofErr w:type="spellEnd"/>
      <w:r w:rsidRPr="00300AE4">
        <w:rPr>
          <w:rFonts w:ascii="Times New Roman" w:eastAsia="Times New Roman" w:hAnsi="Times New Roman" w:cs="Times New Roman"/>
          <w:sz w:val="28"/>
          <w:szCs w:val="28"/>
        </w:rPr>
        <w:t xml:space="preserve"> выражает свое мнение по поводу затрат на военнопленных, считая, что содержание их могло бы быть лучше. «</w:t>
      </w:r>
      <w:r w:rsidRPr="00300AE4">
        <w:rPr>
          <w:rFonts w:ascii="Times New Roman" w:eastAsia="Times New Roman" w:hAnsi="Times New Roman" w:cs="Times New Roman"/>
          <w:sz w:val="28"/>
          <w:szCs w:val="28"/>
          <w:lang w:eastAsia="ru-RU"/>
        </w:rPr>
        <w:t>Говорят, что на каждого солдата правительством отпущено по 20 к., а на офицера — по 40 к., но, наверно, и те и другие обходятся Японии дешевле».</w:t>
      </w:r>
      <w:r w:rsidRPr="00300AE4">
        <w:rPr>
          <w:rStyle w:val="a7"/>
          <w:rFonts w:ascii="Times New Roman" w:eastAsia="Times New Roman" w:hAnsi="Times New Roman" w:cs="Times New Roman"/>
          <w:sz w:val="28"/>
          <w:szCs w:val="28"/>
          <w:lang w:eastAsia="ru-RU"/>
        </w:rPr>
        <w:footnoteReference w:id="22"/>
      </w:r>
    </w:p>
    <w:p w:rsidR="004B190F" w:rsidRPr="00300AE4" w:rsidRDefault="004B190F" w:rsidP="002A4CB0">
      <w:pPr>
        <w:spacing w:after="0"/>
        <w:ind w:firstLine="612"/>
        <w:jc w:val="both"/>
        <w:rPr>
          <w:rFonts w:ascii="Times New Roman" w:eastAsia="Times New Roman" w:hAnsi="Times New Roman" w:cs="Times New Roman"/>
          <w:sz w:val="28"/>
          <w:szCs w:val="28"/>
        </w:rPr>
      </w:pPr>
      <w:r w:rsidRPr="00300AE4">
        <w:rPr>
          <w:rFonts w:ascii="Times New Roman" w:eastAsia="Times New Roman" w:hAnsi="Times New Roman" w:cs="Times New Roman"/>
          <w:sz w:val="28"/>
          <w:szCs w:val="28"/>
        </w:rPr>
        <w:t xml:space="preserve">Постепенно забывались тяготы войны и перевозки по морю, люди успокаивались и поневоле смирялись с неизбежность плена, поэтому раздражение несколько улеглось, что находит свое отражение и в описании питания: </w:t>
      </w:r>
      <w:r w:rsidR="00DB74AA" w:rsidRPr="00300AE4">
        <w:rPr>
          <w:rFonts w:ascii="Times New Roman" w:eastAsia="Times New Roman" w:hAnsi="Times New Roman" w:cs="Times New Roman"/>
          <w:sz w:val="28"/>
          <w:szCs w:val="28"/>
        </w:rPr>
        <w:t>«…</w:t>
      </w:r>
      <w:r w:rsidRPr="00300AE4">
        <w:rPr>
          <w:rFonts w:ascii="Times New Roman" w:eastAsia="Times New Roman" w:hAnsi="Times New Roman" w:cs="Times New Roman"/>
          <w:sz w:val="28"/>
          <w:szCs w:val="28"/>
          <w:lang w:eastAsia="ru-RU"/>
        </w:rPr>
        <w:t>нам подали ужин, состоящий из рыбы, котлетки и жареной картошки, а после ужина — чай, к которому дали по два куска сахара. Ужин мне очень понравился, и, по всей вероятности, потому, что мне уже надоел японский стол за эти полмесяца</w:t>
      </w:r>
      <w:r w:rsidR="005D04C9" w:rsidRPr="00300AE4">
        <w:rPr>
          <w:rFonts w:ascii="Times New Roman" w:eastAsia="Times New Roman" w:hAnsi="Times New Roman" w:cs="Times New Roman"/>
          <w:sz w:val="28"/>
          <w:szCs w:val="28"/>
          <w:lang w:eastAsia="ru-RU"/>
        </w:rPr>
        <w:t>…</w:t>
      </w:r>
      <w:r w:rsidR="00976739" w:rsidRPr="00300AE4">
        <w:rPr>
          <w:rFonts w:ascii="Times New Roman" w:eastAsia="Times New Roman" w:hAnsi="Times New Roman" w:cs="Times New Roman"/>
          <w:sz w:val="28"/>
          <w:szCs w:val="28"/>
          <w:lang w:eastAsia="ru-RU"/>
        </w:rPr>
        <w:t xml:space="preserve">Обед и ужин были очень хорошие…День прошел обыкновенно, обед был хороший: рисовый суп с кусочком мяса, котлетка с жареным картофелем, а к чаю подали фрукты — апельсины и по пять штук </w:t>
      </w:r>
      <w:proofErr w:type="spellStart"/>
      <w:r w:rsidR="00976739" w:rsidRPr="00300AE4">
        <w:rPr>
          <w:rFonts w:ascii="Times New Roman" w:eastAsia="Times New Roman" w:hAnsi="Times New Roman" w:cs="Times New Roman"/>
          <w:sz w:val="28"/>
          <w:szCs w:val="28"/>
          <w:lang w:eastAsia="ru-RU"/>
        </w:rPr>
        <w:t>хивин</w:t>
      </w:r>
      <w:proofErr w:type="spellEnd"/>
      <w:r w:rsidR="00976739" w:rsidRPr="00300AE4">
        <w:rPr>
          <w:rFonts w:ascii="Times New Roman" w:eastAsia="Times New Roman" w:hAnsi="Times New Roman" w:cs="Times New Roman"/>
          <w:sz w:val="28"/>
          <w:szCs w:val="28"/>
          <w:lang w:eastAsia="ru-RU"/>
        </w:rPr>
        <w:t>».</w:t>
      </w:r>
      <w:r w:rsidR="00976739" w:rsidRPr="00300AE4">
        <w:rPr>
          <w:rStyle w:val="a7"/>
          <w:rFonts w:ascii="Times New Roman" w:eastAsia="Times New Roman" w:hAnsi="Times New Roman" w:cs="Times New Roman"/>
          <w:sz w:val="28"/>
          <w:szCs w:val="28"/>
          <w:lang w:eastAsia="ru-RU"/>
        </w:rPr>
        <w:footnoteReference w:id="23"/>
      </w:r>
    </w:p>
    <w:p w:rsidR="00761CFC" w:rsidRPr="00300AE4" w:rsidRDefault="00C666C0" w:rsidP="002A4CB0">
      <w:pPr>
        <w:shd w:val="clear" w:color="auto" w:fill="FFFFFF"/>
        <w:spacing w:before="86"/>
        <w:ind w:left="5" w:firstLine="288"/>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rPr>
        <w:t>Военнопленные могли сами закупать продукты: «</w:t>
      </w:r>
      <w:r w:rsidRPr="00300AE4">
        <w:rPr>
          <w:rFonts w:ascii="Times New Roman" w:eastAsia="Times New Roman" w:hAnsi="Times New Roman" w:cs="Times New Roman"/>
          <w:sz w:val="28"/>
          <w:szCs w:val="28"/>
          <w:lang w:eastAsia="ru-RU"/>
        </w:rPr>
        <w:t>Сегодня капитан X. ездил с моим денщиком в город и купил там каких-то ягод, вроде вишен, по вкусу похожих на черемуху. Мы их сварили с сахаром, и получилось хорошее варенье, а, может быть, оно нам только показ</w:t>
      </w:r>
      <w:r w:rsidR="00DB74AA" w:rsidRPr="00300AE4">
        <w:rPr>
          <w:rFonts w:ascii="Times New Roman" w:eastAsia="Times New Roman" w:hAnsi="Times New Roman" w:cs="Times New Roman"/>
          <w:sz w:val="28"/>
          <w:szCs w:val="28"/>
          <w:lang w:eastAsia="ru-RU"/>
        </w:rPr>
        <w:t>алось очень хорошим</w:t>
      </w:r>
      <w:r w:rsidRPr="00300AE4">
        <w:rPr>
          <w:rFonts w:ascii="Times New Roman" w:eastAsia="Times New Roman" w:hAnsi="Times New Roman" w:cs="Times New Roman"/>
          <w:sz w:val="28"/>
          <w:szCs w:val="28"/>
          <w:lang w:eastAsia="ru-RU"/>
        </w:rPr>
        <w:t>».</w:t>
      </w:r>
      <w:r w:rsidRPr="00300AE4">
        <w:rPr>
          <w:rStyle w:val="a7"/>
          <w:rFonts w:ascii="Times New Roman" w:eastAsia="Times New Roman" w:hAnsi="Times New Roman" w:cs="Times New Roman"/>
          <w:sz w:val="28"/>
          <w:szCs w:val="28"/>
          <w:lang w:eastAsia="ru-RU"/>
        </w:rPr>
        <w:footnoteReference w:id="24"/>
      </w:r>
    </w:p>
    <w:p w:rsidR="00652E12" w:rsidRPr="00300AE4" w:rsidRDefault="00761CFC" w:rsidP="002A4CB0">
      <w:pPr>
        <w:shd w:val="clear" w:color="auto" w:fill="FFFFFF"/>
        <w:spacing w:before="86"/>
        <w:ind w:left="5" w:firstLine="288"/>
        <w:jc w:val="both"/>
        <w:rPr>
          <w:rFonts w:ascii="Times New Roman" w:hAnsi="Times New Roman" w:cs="Times New Roman"/>
        </w:rPr>
      </w:pPr>
      <w:r w:rsidRPr="00300AE4">
        <w:rPr>
          <w:rFonts w:ascii="Times New Roman" w:eastAsia="Times New Roman" w:hAnsi="Times New Roman" w:cs="Times New Roman"/>
          <w:sz w:val="28"/>
          <w:szCs w:val="28"/>
        </w:rPr>
        <w:t xml:space="preserve"> </w:t>
      </w:r>
      <w:r w:rsidR="0069210A" w:rsidRPr="00300AE4">
        <w:rPr>
          <w:rFonts w:ascii="Times New Roman" w:eastAsia="Times New Roman" w:hAnsi="Times New Roman" w:cs="Times New Roman"/>
          <w:sz w:val="28"/>
          <w:szCs w:val="28"/>
        </w:rPr>
        <w:t xml:space="preserve">Не всегда питание было съедобным и по другим причинам. </w:t>
      </w:r>
      <w:proofErr w:type="spellStart"/>
      <w:r w:rsidR="0069210A" w:rsidRPr="00300AE4">
        <w:rPr>
          <w:rFonts w:ascii="Times New Roman" w:eastAsia="Times New Roman" w:hAnsi="Times New Roman" w:cs="Times New Roman"/>
          <w:sz w:val="28"/>
          <w:szCs w:val="28"/>
        </w:rPr>
        <w:t>Ф.И.Щикуц</w:t>
      </w:r>
      <w:proofErr w:type="spellEnd"/>
      <w:r w:rsidR="0069210A" w:rsidRPr="00300AE4">
        <w:rPr>
          <w:rFonts w:ascii="Times New Roman" w:eastAsia="Times New Roman" w:hAnsi="Times New Roman" w:cs="Times New Roman"/>
          <w:sz w:val="28"/>
          <w:szCs w:val="28"/>
        </w:rPr>
        <w:t xml:space="preserve"> приводит пример </w:t>
      </w:r>
      <w:r w:rsidR="00652E12" w:rsidRPr="00300AE4">
        <w:rPr>
          <w:rFonts w:ascii="Times New Roman" w:eastAsia="Times New Roman" w:hAnsi="Times New Roman" w:cs="Times New Roman"/>
          <w:sz w:val="28"/>
          <w:szCs w:val="28"/>
        </w:rPr>
        <w:t xml:space="preserve">ошибочных </w:t>
      </w:r>
      <w:r w:rsidR="0069210A" w:rsidRPr="00300AE4">
        <w:rPr>
          <w:rFonts w:ascii="Times New Roman" w:eastAsia="Times New Roman" w:hAnsi="Times New Roman" w:cs="Times New Roman"/>
          <w:sz w:val="28"/>
          <w:szCs w:val="28"/>
        </w:rPr>
        <w:t>действий японски</w:t>
      </w:r>
      <w:r w:rsidR="00652E12" w:rsidRPr="00300AE4">
        <w:rPr>
          <w:rFonts w:ascii="Times New Roman" w:eastAsia="Times New Roman" w:hAnsi="Times New Roman" w:cs="Times New Roman"/>
          <w:sz w:val="28"/>
          <w:szCs w:val="28"/>
        </w:rPr>
        <w:t>х</w:t>
      </w:r>
      <w:r w:rsidR="0069210A" w:rsidRPr="00300AE4">
        <w:rPr>
          <w:rFonts w:ascii="Times New Roman" w:eastAsia="Times New Roman" w:hAnsi="Times New Roman" w:cs="Times New Roman"/>
          <w:sz w:val="28"/>
          <w:szCs w:val="28"/>
        </w:rPr>
        <w:t xml:space="preserve"> властей: «</w:t>
      </w:r>
      <w:r w:rsidR="0069210A" w:rsidRPr="00300AE4">
        <w:rPr>
          <w:rFonts w:ascii="Times New Roman" w:eastAsia="Times New Roman" w:hAnsi="Times New Roman" w:cs="Times New Roman"/>
          <w:sz w:val="28"/>
          <w:szCs w:val="28"/>
          <w:lang w:eastAsia="ru-RU"/>
        </w:rPr>
        <w:t>На ужин подали котлету и жареную картошку, но все это ужасно пахло керосином. Мы так и не ужинали, и голодные легли спать.</w:t>
      </w:r>
      <w:r w:rsidR="003A625D" w:rsidRPr="00300AE4">
        <w:rPr>
          <w:rFonts w:ascii="Times New Roman" w:hAnsi="Times New Roman" w:cs="Times New Roman"/>
          <w:sz w:val="28"/>
          <w:szCs w:val="28"/>
        </w:rPr>
        <w:t xml:space="preserve">… </w:t>
      </w:r>
      <w:r w:rsidR="003A625D" w:rsidRPr="00300AE4">
        <w:rPr>
          <w:rFonts w:ascii="Times New Roman" w:eastAsia="Times New Roman" w:hAnsi="Times New Roman" w:cs="Times New Roman"/>
          <w:sz w:val="28"/>
          <w:szCs w:val="28"/>
          <w:lang w:eastAsia="ru-RU"/>
        </w:rPr>
        <w:t xml:space="preserve">Обед и ужин есть было невозможно, так как все страшно пахло керосином. Оказывается, что японцы закупили </w:t>
      </w:r>
      <w:r w:rsidR="003A625D" w:rsidRPr="00300AE4">
        <w:rPr>
          <w:rFonts w:ascii="Times New Roman" w:eastAsia="Times New Roman" w:hAnsi="Times New Roman" w:cs="Times New Roman"/>
          <w:sz w:val="28"/>
          <w:szCs w:val="28"/>
          <w:lang w:eastAsia="ru-RU"/>
        </w:rPr>
        <w:lastRenderedPageBreak/>
        <w:t>где-то очень много топленого свиного сала и сложили его в керосиновые банки</w:t>
      </w:r>
      <w:r w:rsidR="00652E12" w:rsidRPr="00300AE4">
        <w:rPr>
          <w:rFonts w:ascii="Times New Roman" w:eastAsia="Times New Roman" w:hAnsi="Times New Roman" w:cs="Times New Roman"/>
          <w:sz w:val="28"/>
          <w:szCs w:val="28"/>
          <w:lang w:eastAsia="ru-RU"/>
        </w:rPr>
        <w:t>».</w:t>
      </w:r>
      <w:r w:rsidR="00652E12" w:rsidRPr="00300AE4">
        <w:rPr>
          <w:rStyle w:val="a7"/>
          <w:rFonts w:ascii="Times New Roman" w:eastAsia="Times New Roman" w:hAnsi="Times New Roman" w:cs="Times New Roman"/>
          <w:sz w:val="28"/>
          <w:szCs w:val="28"/>
          <w:lang w:eastAsia="ru-RU"/>
        </w:rPr>
        <w:footnoteReference w:id="25"/>
      </w:r>
    </w:p>
    <w:p w:rsidR="0069210A" w:rsidRPr="00300AE4" w:rsidRDefault="00652E12"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hAnsi="Times New Roman" w:cs="Times New Roman"/>
          <w:sz w:val="28"/>
          <w:szCs w:val="28"/>
        </w:rPr>
        <w:t xml:space="preserve">Если офицеров кормили сносно, то солдаты вынуждены были даже открыто выступить, чтобы улучшить свое питание: </w:t>
      </w:r>
      <w:r w:rsidRPr="00300AE4">
        <w:rPr>
          <w:rFonts w:ascii="Times New Roman" w:hAnsi="Times New Roman" w:cs="Times New Roman"/>
        </w:rPr>
        <w:t>«</w:t>
      </w:r>
      <w:r w:rsidR="003A625D" w:rsidRPr="00300AE4">
        <w:rPr>
          <w:rFonts w:ascii="Times New Roman" w:eastAsia="Times New Roman" w:hAnsi="Times New Roman" w:cs="Times New Roman"/>
          <w:sz w:val="28"/>
          <w:szCs w:val="28"/>
          <w:lang w:eastAsia="ru-RU"/>
        </w:rPr>
        <w:t xml:space="preserve">Кормить начали так плохо, что солдаты не вытерпели и, обидевшись, что им на обед и ужин варят суп из порченой рыбы и вонючей солонины, взятой с русских броненосцев, отнесли все ведра с пищей к канцелярии, поставили их </w:t>
      </w:r>
      <w:proofErr w:type="gramStart"/>
      <w:r w:rsidR="003A625D" w:rsidRPr="00300AE4">
        <w:rPr>
          <w:rFonts w:ascii="Times New Roman" w:eastAsia="Times New Roman" w:hAnsi="Times New Roman" w:cs="Times New Roman"/>
          <w:sz w:val="28"/>
          <w:szCs w:val="28"/>
          <w:lang w:eastAsia="ru-RU"/>
        </w:rPr>
        <w:t>там</w:t>
      </w:r>
      <w:proofErr w:type="gramEnd"/>
      <w:r w:rsidR="003A625D" w:rsidRPr="00300AE4">
        <w:rPr>
          <w:rFonts w:ascii="Times New Roman" w:eastAsia="Times New Roman" w:hAnsi="Times New Roman" w:cs="Times New Roman"/>
          <w:sz w:val="28"/>
          <w:szCs w:val="28"/>
          <w:lang w:eastAsia="ru-RU"/>
        </w:rPr>
        <w:t xml:space="preserve"> в шеренгу и начали кричать, чтобы вызвали консула, которому они хотят жаловаться на плохую пищу</w:t>
      </w:r>
      <w:r w:rsidR="00442E1C" w:rsidRPr="00300AE4">
        <w:rPr>
          <w:rFonts w:ascii="Times New Roman" w:eastAsia="Times New Roman" w:hAnsi="Times New Roman" w:cs="Times New Roman"/>
          <w:sz w:val="28"/>
          <w:szCs w:val="28"/>
          <w:lang w:eastAsia="ru-RU"/>
        </w:rPr>
        <w:t xml:space="preserve">... </w:t>
      </w:r>
      <w:r w:rsidRPr="00300AE4">
        <w:rPr>
          <w:rFonts w:ascii="Times New Roman" w:eastAsia="Times New Roman" w:hAnsi="Times New Roman" w:cs="Times New Roman"/>
          <w:sz w:val="28"/>
          <w:szCs w:val="28"/>
          <w:lang w:eastAsia="ru-RU"/>
        </w:rPr>
        <w:t>Приютское начальство обещало улучшить пищу, но в вызове консула отказало под тем предлогом, что ему теперь некогда разъезжать</w:t>
      </w:r>
      <w:r w:rsidR="003A625D" w:rsidRPr="00300AE4">
        <w:rPr>
          <w:rFonts w:ascii="Times New Roman" w:eastAsia="Times New Roman" w:hAnsi="Times New Roman" w:cs="Times New Roman"/>
          <w:sz w:val="28"/>
          <w:szCs w:val="28"/>
          <w:lang w:eastAsia="ru-RU"/>
        </w:rPr>
        <w:t>».</w:t>
      </w:r>
      <w:r w:rsidR="003A625D" w:rsidRPr="00300AE4">
        <w:rPr>
          <w:rStyle w:val="a7"/>
          <w:rFonts w:ascii="Times New Roman" w:eastAsia="Times New Roman" w:hAnsi="Times New Roman" w:cs="Times New Roman"/>
          <w:sz w:val="28"/>
          <w:szCs w:val="28"/>
          <w:lang w:eastAsia="ru-RU"/>
        </w:rPr>
        <w:footnoteReference w:id="26"/>
      </w:r>
      <w:r w:rsidRPr="00300AE4">
        <w:rPr>
          <w:rFonts w:ascii="Times New Roman" w:eastAsia="Times New Roman" w:hAnsi="Times New Roman" w:cs="Times New Roman"/>
          <w:sz w:val="28"/>
          <w:szCs w:val="28"/>
          <w:lang w:eastAsia="ru-RU"/>
        </w:rPr>
        <w:t xml:space="preserve"> Это свидетельствует о том, что японские власти все же  не желали афишировать невыполнение своих обязательств по отношению к пленным солдатам</w:t>
      </w:r>
      <w:r w:rsidR="00193989" w:rsidRPr="00300AE4">
        <w:rPr>
          <w:rFonts w:ascii="Times New Roman" w:eastAsia="Times New Roman" w:hAnsi="Times New Roman" w:cs="Times New Roman"/>
          <w:sz w:val="28"/>
          <w:szCs w:val="28"/>
          <w:lang w:eastAsia="ru-RU"/>
        </w:rPr>
        <w:t xml:space="preserve"> и </w:t>
      </w:r>
      <w:proofErr w:type="gramStart"/>
      <w:r w:rsidR="00193989" w:rsidRPr="00300AE4">
        <w:rPr>
          <w:rFonts w:ascii="Times New Roman" w:eastAsia="Times New Roman" w:hAnsi="Times New Roman" w:cs="Times New Roman"/>
          <w:sz w:val="28"/>
          <w:szCs w:val="28"/>
          <w:lang w:eastAsia="ru-RU"/>
        </w:rPr>
        <w:t>требования</w:t>
      </w:r>
      <w:proofErr w:type="gramEnd"/>
      <w:r w:rsidR="00193989" w:rsidRPr="00300AE4">
        <w:rPr>
          <w:rFonts w:ascii="Times New Roman" w:eastAsia="Times New Roman" w:hAnsi="Times New Roman" w:cs="Times New Roman"/>
          <w:sz w:val="28"/>
          <w:szCs w:val="28"/>
          <w:lang w:eastAsia="ru-RU"/>
        </w:rPr>
        <w:t xml:space="preserve"> по всей видимости были справедливы.</w:t>
      </w:r>
    </w:p>
    <w:p w:rsidR="000B7D1C" w:rsidRPr="00300AE4" w:rsidRDefault="00193989"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rPr>
        <w:t xml:space="preserve">После заключения </w:t>
      </w:r>
      <w:proofErr w:type="spellStart"/>
      <w:r w:rsidRPr="00300AE4">
        <w:rPr>
          <w:rFonts w:ascii="Times New Roman" w:eastAsia="Times New Roman" w:hAnsi="Times New Roman" w:cs="Times New Roman"/>
          <w:sz w:val="28"/>
          <w:szCs w:val="28"/>
        </w:rPr>
        <w:t>Портсмутского</w:t>
      </w:r>
      <w:proofErr w:type="spellEnd"/>
      <w:r w:rsidRPr="00300AE4">
        <w:rPr>
          <w:rFonts w:ascii="Times New Roman" w:eastAsia="Times New Roman" w:hAnsi="Times New Roman" w:cs="Times New Roman"/>
          <w:sz w:val="28"/>
          <w:szCs w:val="28"/>
        </w:rPr>
        <w:t xml:space="preserve"> мира был устроен праздник: </w:t>
      </w:r>
      <w:r w:rsidR="005D04C9" w:rsidRPr="00300AE4">
        <w:rPr>
          <w:rFonts w:ascii="Times New Roman" w:eastAsia="Times New Roman" w:hAnsi="Times New Roman" w:cs="Times New Roman"/>
          <w:sz w:val="28"/>
          <w:szCs w:val="28"/>
        </w:rPr>
        <w:t>«</w:t>
      </w:r>
      <w:r w:rsidRPr="00300AE4">
        <w:rPr>
          <w:rFonts w:ascii="Times New Roman" w:eastAsia="Times New Roman" w:hAnsi="Times New Roman" w:cs="Times New Roman"/>
          <w:sz w:val="28"/>
          <w:szCs w:val="28"/>
          <w:lang w:eastAsia="ru-RU"/>
        </w:rPr>
        <w:t>С этой целью японцами были привезены две бочки: одна — с жареным мясом и другая — с жареной картошкой, и масса маленьких тонких сосновых ящичков.</w:t>
      </w:r>
      <w:r w:rsidR="006A4E67" w:rsidRPr="00300AE4">
        <w:rPr>
          <w:rFonts w:ascii="Times New Roman" w:eastAsia="Times New Roman" w:hAnsi="Times New Roman" w:cs="Times New Roman"/>
          <w:sz w:val="28"/>
          <w:szCs w:val="28"/>
          <w:lang w:eastAsia="ru-RU"/>
        </w:rPr>
        <w:t xml:space="preserve"> </w:t>
      </w:r>
      <w:r w:rsidRPr="00300AE4">
        <w:rPr>
          <w:rFonts w:ascii="Times New Roman" w:eastAsia="Times New Roman" w:hAnsi="Times New Roman" w:cs="Times New Roman"/>
          <w:sz w:val="28"/>
          <w:szCs w:val="28"/>
          <w:lang w:eastAsia="ru-RU"/>
        </w:rPr>
        <w:t>На каждого пленного было назначено по одному ящику,  по углам которого разложены были горсточка мяса, горсточка картошки, кусок торта и по куску рыбы, зажаренной в яичнице».</w:t>
      </w:r>
      <w:r w:rsidRPr="00300AE4">
        <w:rPr>
          <w:rStyle w:val="a7"/>
          <w:rFonts w:ascii="Times New Roman" w:eastAsia="Times New Roman" w:hAnsi="Times New Roman" w:cs="Times New Roman"/>
          <w:sz w:val="28"/>
          <w:szCs w:val="28"/>
          <w:lang w:eastAsia="ru-RU"/>
        </w:rPr>
        <w:footnoteReference w:id="27"/>
      </w:r>
      <w:r w:rsidRPr="00300AE4">
        <w:rPr>
          <w:rFonts w:ascii="Times New Roman" w:eastAsia="Times New Roman" w:hAnsi="Times New Roman" w:cs="Times New Roman"/>
          <w:sz w:val="28"/>
          <w:szCs w:val="28"/>
          <w:lang w:eastAsia="ru-RU"/>
        </w:rPr>
        <w:t xml:space="preserve"> Но оказалось, что этот обед был </w:t>
      </w:r>
      <w:r w:rsidR="00906A2C" w:rsidRPr="00300AE4">
        <w:rPr>
          <w:rFonts w:ascii="Times New Roman" w:eastAsia="Times New Roman" w:hAnsi="Times New Roman" w:cs="Times New Roman"/>
          <w:sz w:val="28"/>
          <w:szCs w:val="28"/>
          <w:lang w:eastAsia="ru-RU"/>
        </w:rPr>
        <w:t xml:space="preserve">некачественным </w:t>
      </w:r>
      <w:r w:rsidRPr="00300AE4">
        <w:rPr>
          <w:rFonts w:ascii="Times New Roman" w:eastAsia="Times New Roman" w:hAnsi="Times New Roman" w:cs="Times New Roman"/>
          <w:sz w:val="28"/>
          <w:szCs w:val="28"/>
          <w:lang w:eastAsia="ru-RU"/>
        </w:rPr>
        <w:t>и большинство его участников заболело: «Сегодня утром я узнал, что после вчерашнего обеда все пленные переболели: была страшная резь в животе, рвота и головная боль, и многие очень ослабли. Я попросил Ал</w:t>
      </w:r>
      <w:proofErr w:type="gramStart"/>
      <w:r w:rsidRPr="00300AE4">
        <w:rPr>
          <w:rFonts w:ascii="Times New Roman" w:eastAsia="Times New Roman" w:hAnsi="Times New Roman" w:cs="Times New Roman"/>
          <w:sz w:val="28"/>
          <w:szCs w:val="28"/>
          <w:lang w:eastAsia="ru-RU"/>
        </w:rPr>
        <w:t>.</w:t>
      </w:r>
      <w:proofErr w:type="gramEnd"/>
      <w:r w:rsidR="003C52D9" w:rsidRPr="00300AE4">
        <w:rPr>
          <w:rFonts w:ascii="Times New Roman" w:eastAsia="Times New Roman" w:hAnsi="Times New Roman" w:cs="Times New Roman"/>
          <w:sz w:val="28"/>
          <w:szCs w:val="28"/>
          <w:lang w:eastAsia="ru-RU"/>
        </w:rPr>
        <w:t xml:space="preserve"> </w:t>
      </w:r>
      <w:proofErr w:type="gramStart"/>
      <w:r w:rsidRPr="00300AE4">
        <w:rPr>
          <w:rFonts w:ascii="Times New Roman" w:eastAsia="Times New Roman" w:hAnsi="Times New Roman" w:cs="Times New Roman"/>
          <w:sz w:val="28"/>
          <w:szCs w:val="28"/>
          <w:lang w:eastAsia="ru-RU"/>
        </w:rPr>
        <w:t>у</w:t>
      </w:r>
      <w:proofErr w:type="gramEnd"/>
      <w:r w:rsidRPr="00300AE4">
        <w:rPr>
          <w:rFonts w:ascii="Times New Roman" w:eastAsia="Times New Roman" w:hAnsi="Times New Roman" w:cs="Times New Roman"/>
          <w:sz w:val="28"/>
          <w:szCs w:val="28"/>
          <w:lang w:eastAsia="ru-RU"/>
        </w:rPr>
        <w:t>знать, сколько у нас заболевших, и он опросил все бараки, и оказалось, что в каждом бараке, в котором находится до 100 солдат, не набиралось даже и 20 человек здоровых. Вот так обед! Долго будут помнить русские японский обед!».</w:t>
      </w:r>
      <w:r w:rsidRPr="00300AE4">
        <w:rPr>
          <w:rStyle w:val="a7"/>
          <w:rFonts w:ascii="Times New Roman" w:eastAsia="Times New Roman" w:hAnsi="Times New Roman" w:cs="Times New Roman"/>
          <w:sz w:val="28"/>
          <w:szCs w:val="28"/>
          <w:lang w:eastAsia="ru-RU"/>
        </w:rPr>
        <w:footnoteReference w:id="28"/>
      </w:r>
    </w:p>
    <w:p w:rsidR="000B7D1C" w:rsidRPr="00300AE4" w:rsidRDefault="00906A2C"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Через день для русских офицеров японцы устроили обед в одном из лучших ресторанов города </w:t>
      </w:r>
      <w:proofErr w:type="spellStart"/>
      <w:r w:rsidRPr="00300AE4">
        <w:rPr>
          <w:rFonts w:ascii="Times New Roman" w:eastAsia="Times New Roman" w:hAnsi="Times New Roman" w:cs="Times New Roman"/>
          <w:sz w:val="28"/>
          <w:szCs w:val="28"/>
          <w:lang w:eastAsia="ru-RU"/>
        </w:rPr>
        <w:t>Фукуока</w:t>
      </w:r>
      <w:proofErr w:type="spellEnd"/>
      <w:r w:rsidRPr="00300AE4">
        <w:rPr>
          <w:rFonts w:ascii="Times New Roman" w:eastAsia="Times New Roman" w:hAnsi="Times New Roman" w:cs="Times New Roman"/>
          <w:sz w:val="28"/>
          <w:szCs w:val="28"/>
          <w:lang w:eastAsia="ru-RU"/>
        </w:rPr>
        <w:t>. Прием был дан на высшем уровне,  офицеров обслуживали</w:t>
      </w:r>
      <w:r w:rsidR="000B7D1C" w:rsidRPr="00300AE4">
        <w:rPr>
          <w:rFonts w:ascii="Times New Roman" w:eastAsia="Times New Roman" w:hAnsi="Times New Roman" w:cs="Times New Roman"/>
          <w:sz w:val="28"/>
          <w:szCs w:val="28"/>
          <w:lang w:eastAsia="ru-RU"/>
        </w:rPr>
        <w:t xml:space="preserve"> 62 гейши</w:t>
      </w:r>
      <w:r w:rsidRPr="00300AE4">
        <w:rPr>
          <w:rFonts w:ascii="Times New Roman" w:eastAsia="Times New Roman" w:hAnsi="Times New Roman" w:cs="Times New Roman"/>
          <w:sz w:val="28"/>
          <w:szCs w:val="28"/>
          <w:lang w:eastAsia="ru-RU"/>
        </w:rPr>
        <w:t>:</w:t>
      </w:r>
      <w:r w:rsidR="006A4E67" w:rsidRPr="00300AE4">
        <w:rPr>
          <w:rFonts w:ascii="Times New Roman" w:eastAsia="Times New Roman" w:hAnsi="Times New Roman" w:cs="Times New Roman"/>
          <w:sz w:val="28"/>
          <w:szCs w:val="28"/>
          <w:lang w:eastAsia="ru-RU"/>
        </w:rPr>
        <w:t xml:space="preserve"> </w:t>
      </w:r>
      <w:r w:rsidRPr="00300AE4">
        <w:rPr>
          <w:rFonts w:ascii="Times New Roman" w:eastAsia="Times New Roman" w:hAnsi="Times New Roman" w:cs="Times New Roman"/>
          <w:sz w:val="28"/>
          <w:szCs w:val="28"/>
          <w:lang w:eastAsia="ru-RU"/>
        </w:rPr>
        <w:t>«</w:t>
      </w:r>
      <w:r w:rsidR="000B7D1C" w:rsidRPr="00300AE4">
        <w:rPr>
          <w:rFonts w:ascii="Times New Roman" w:eastAsia="Times New Roman" w:hAnsi="Times New Roman" w:cs="Times New Roman"/>
          <w:sz w:val="28"/>
          <w:szCs w:val="28"/>
          <w:lang w:eastAsia="ru-RU"/>
        </w:rPr>
        <w:t xml:space="preserve">На каждого было подано по 2 бутылки </w:t>
      </w:r>
      <w:r w:rsidR="005D04C9" w:rsidRPr="00300AE4">
        <w:rPr>
          <w:rFonts w:ascii="Times New Roman" w:eastAsia="Times New Roman" w:hAnsi="Times New Roman" w:cs="Times New Roman"/>
          <w:sz w:val="28"/>
          <w:szCs w:val="28"/>
          <w:lang w:eastAsia="ru-RU"/>
        </w:rPr>
        <w:t>пива, по 1 графинчику</w:t>
      </w:r>
      <w:r w:rsidR="000B7D1C" w:rsidRPr="00300AE4">
        <w:rPr>
          <w:rFonts w:ascii="Times New Roman" w:eastAsia="Times New Roman" w:hAnsi="Times New Roman" w:cs="Times New Roman"/>
          <w:sz w:val="28"/>
          <w:szCs w:val="28"/>
          <w:lang w:eastAsia="ru-RU"/>
        </w:rPr>
        <w:t xml:space="preserve"> водки</w:t>
      </w:r>
      <w:r w:rsidR="005D04C9" w:rsidRPr="00300AE4">
        <w:rPr>
          <w:rFonts w:ascii="Times New Roman" w:eastAsia="Times New Roman" w:hAnsi="Times New Roman" w:cs="Times New Roman"/>
          <w:sz w:val="28"/>
          <w:szCs w:val="28"/>
          <w:lang w:eastAsia="ru-RU"/>
        </w:rPr>
        <w:t>…</w:t>
      </w:r>
      <w:r w:rsidR="000B7D1C" w:rsidRPr="00300AE4">
        <w:rPr>
          <w:rFonts w:ascii="Times New Roman" w:eastAsia="Times New Roman" w:hAnsi="Times New Roman" w:cs="Times New Roman"/>
          <w:sz w:val="28"/>
          <w:szCs w:val="28"/>
          <w:lang w:eastAsia="ru-RU"/>
        </w:rPr>
        <w:t xml:space="preserve"> много разных блюд и кушаний, но хорошего ничего, так как после обеда у всех животы заболели, и есть ничего не могли. Черт их возьми, с их обедом,  когда после него и свой есть нельзя. Как это японцы могут есть?! А, ведь это первосортный обед, что же было бы после </w:t>
      </w:r>
      <w:proofErr w:type="gramStart"/>
      <w:r w:rsidR="000B7D1C" w:rsidRPr="00300AE4">
        <w:rPr>
          <w:rFonts w:ascii="Times New Roman" w:eastAsia="Times New Roman" w:hAnsi="Times New Roman" w:cs="Times New Roman"/>
          <w:sz w:val="28"/>
          <w:szCs w:val="28"/>
          <w:lang w:eastAsia="ru-RU"/>
        </w:rPr>
        <w:lastRenderedPageBreak/>
        <w:t>обыкновенного</w:t>
      </w:r>
      <w:proofErr w:type="gramEnd"/>
      <w:r w:rsidR="000B7D1C" w:rsidRPr="00300AE4">
        <w:rPr>
          <w:rFonts w:ascii="Times New Roman" w:eastAsia="Times New Roman" w:hAnsi="Times New Roman" w:cs="Times New Roman"/>
          <w:sz w:val="28"/>
          <w:szCs w:val="28"/>
          <w:lang w:eastAsia="ru-RU"/>
        </w:rPr>
        <w:t>?! Наверно, что-нибудь ужасное! Хорошо, что у нас в приюте свои, русские повара!».</w:t>
      </w:r>
      <w:r w:rsidR="000B7D1C" w:rsidRPr="00300AE4">
        <w:rPr>
          <w:rStyle w:val="a7"/>
          <w:rFonts w:ascii="Times New Roman" w:eastAsia="Times New Roman" w:hAnsi="Times New Roman" w:cs="Times New Roman"/>
          <w:sz w:val="28"/>
          <w:szCs w:val="28"/>
          <w:lang w:eastAsia="ru-RU"/>
        </w:rPr>
        <w:footnoteReference w:id="29"/>
      </w:r>
    </w:p>
    <w:p w:rsidR="00DF5192" w:rsidRPr="00300AE4" w:rsidRDefault="000B7D1C" w:rsidP="002A4CB0">
      <w:pPr>
        <w:spacing w:after="0"/>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ab/>
      </w:r>
      <w:r w:rsidR="0066762B" w:rsidRPr="00300AE4">
        <w:rPr>
          <w:rFonts w:ascii="Times New Roman" w:eastAsia="Times New Roman" w:hAnsi="Times New Roman" w:cs="Times New Roman"/>
          <w:sz w:val="28"/>
          <w:szCs w:val="28"/>
          <w:lang w:eastAsia="ru-RU"/>
        </w:rPr>
        <w:t xml:space="preserve">В ноябре, когда все </w:t>
      </w:r>
      <w:r w:rsidRPr="00300AE4">
        <w:rPr>
          <w:rFonts w:ascii="Times New Roman" w:eastAsia="Times New Roman" w:hAnsi="Times New Roman" w:cs="Times New Roman"/>
          <w:sz w:val="28"/>
          <w:szCs w:val="28"/>
          <w:lang w:eastAsia="ru-RU"/>
        </w:rPr>
        <w:t>русски</w:t>
      </w:r>
      <w:r w:rsidR="0066762B" w:rsidRPr="00300AE4">
        <w:rPr>
          <w:rFonts w:ascii="Times New Roman" w:eastAsia="Times New Roman" w:hAnsi="Times New Roman" w:cs="Times New Roman"/>
          <w:sz w:val="28"/>
          <w:szCs w:val="28"/>
          <w:lang w:eastAsia="ru-RU"/>
        </w:rPr>
        <w:t>е</w:t>
      </w:r>
      <w:r w:rsidRPr="00300AE4">
        <w:rPr>
          <w:rFonts w:ascii="Times New Roman" w:eastAsia="Times New Roman" w:hAnsi="Times New Roman" w:cs="Times New Roman"/>
          <w:sz w:val="28"/>
          <w:szCs w:val="28"/>
          <w:lang w:eastAsia="ru-RU"/>
        </w:rPr>
        <w:t xml:space="preserve"> военнопленны</w:t>
      </w:r>
      <w:r w:rsidR="0066762B" w:rsidRPr="00300AE4">
        <w:rPr>
          <w:rFonts w:ascii="Times New Roman" w:eastAsia="Times New Roman" w:hAnsi="Times New Roman" w:cs="Times New Roman"/>
          <w:sz w:val="28"/>
          <w:szCs w:val="28"/>
          <w:lang w:eastAsia="ru-RU"/>
        </w:rPr>
        <w:t xml:space="preserve">е с нетерпением ожидали начала отправки на родину, </w:t>
      </w:r>
      <w:r w:rsidRPr="00300AE4">
        <w:rPr>
          <w:rFonts w:ascii="Times New Roman" w:eastAsia="Times New Roman" w:hAnsi="Times New Roman" w:cs="Times New Roman"/>
          <w:sz w:val="28"/>
          <w:szCs w:val="28"/>
          <w:lang w:eastAsia="ru-RU"/>
        </w:rPr>
        <w:t xml:space="preserve">японцы </w:t>
      </w:r>
      <w:r w:rsidR="009200DA" w:rsidRPr="00300AE4">
        <w:rPr>
          <w:rFonts w:ascii="Times New Roman" w:eastAsia="Times New Roman" w:hAnsi="Times New Roman" w:cs="Times New Roman"/>
          <w:sz w:val="28"/>
          <w:szCs w:val="28"/>
          <w:lang w:eastAsia="ru-RU"/>
        </w:rPr>
        <w:t xml:space="preserve">вновь </w:t>
      </w:r>
      <w:r w:rsidRPr="00300AE4">
        <w:rPr>
          <w:rFonts w:ascii="Times New Roman" w:eastAsia="Times New Roman" w:hAnsi="Times New Roman" w:cs="Times New Roman"/>
          <w:sz w:val="28"/>
          <w:szCs w:val="28"/>
          <w:lang w:eastAsia="ru-RU"/>
        </w:rPr>
        <w:t>приготовили угощение: « в корзинах бутылки с пивом, коньяком и разными винами и закусками: белый хлеб, рыба, раки, яйца и разные гастрономические продукты».</w:t>
      </w:r>
      <w:r w:rsidRPr="00300AE4">
        <w:rPr>
          <w:rStyle w:val="a7"/>
          <w:rFonts w:ascii="Times New Roman" w:eastAsia="Times New Roman" w:hAnsi="Times New Roman" w:cs="Times New Roman"/>
          <w:sz w:val="28"/>
          <w:szCs w:val="28"/>
          <w:lang w:eastAsia="ru-RU"/>
        </w:rPr>
        <w:footnoteReference w:id="30"/>
      </w:r>
      <w:r w:rsidR="006A4E67" w:rsidRPr="00300AE4">
        <w:rPr>
          <w:rFonts w:ascii="Times New Roman" w:eastAsia="Times New Roman" w:hAnsi="Times New Roman" w:cs="Times New Roman"/>
          <w:sz w:val="28"/>
          <w:szCs w:val="28"/>
          <w:lang w:eastAsia="ru-RU"/>
        </w:rPr>
        <w:t xml:space="preserve"> </w:t>
      </w:r>
      <w:r w:rsidR="009200DA" w:rsidRPr="00300AE4">
        <w:rPr>
          <w:rFonts w:ascii="Times New Roman" w:eastAsia="Times New Roman" w:hAnsi="Times New Roman" w:cs="Times New Roman"/>
          <w:sz w:val="28"/>
          <w:szCs w:val="28"/>
          <w:lang w:eastAsia="ru-RU"/>
        </w:rPr>
        <w:t>Как ни хорош был выбор, но уже не еда, а ожидание отъезда больше волнуют пленных: «Бог с ним, с вашим угощением, подумал я. лучше бы поскорее отпустили нас домой, на родину».</w:t>
      </w:r>
      <w:r w:rsidR="009200DA" w:rsidRPr="00300AE4">
        <w:rPr>
          <w:rStyle w:val="a7"/>
          <w:rFonts w:ascii="Times New Roman" w:eastAsia="Times New Roman" w:hAnsi="Times New Roman" w:cs="Times New Roman"/>
          <w:sz w:val="28"/>
          <w:szCs w:val="28"/>
          <w:lang w:eastAsia="ru-RU"/>
        </w:rPr>
        <w:footnoteReference w:id="31"/>
      </w:r>
    </w:p>
    <w:p w:rsidR="003100F3" w:rsidRPr="00300AE4" w:rsidRDefault="00800944" w:rsidP="002A4CB0">
      <w:pPr>
        <w:ind w:firstLine="284"/>
        <w:jc w:val="both"/>
        <w:rPr>
          <w:rFonts w:ascii="Times New Roman" w:hAnsi="Times New Roman" w:cs="Times New Roman"/>
          <w:sz w:val="28"/>
          <w:szCs w:val="28"/>
        </w:rPr>
      </w:pPr>
      <w:r w:rsidRPr="00442E1C">
        <w:rPr>
          <w:rFonts w:ascii="Times New Roman" w:eastAsia="Times New Roman" w:hAnsi="Times New Roman" w:cs="Times New Roman"/>
          <w:sz w:val="28"/>
          <w:szCs w:val="28"/>
        </w:rPr>
        <w:t xml:space="preserve">Не менее важный вопрос – это медицинское обслуживание, поскольку </w:t>
      </w:r>
      <w:r>
        <w:rPr>
          <w:rFonts w:ascii="Times New Roman" w:eastAsia="Times New Roman" w:hAnsi="Times New Roman" w:cs="Times New Roman"/>
          <w:sz w:val="28"/>
          <w:szCs w:val="28"/>
        </w:rPr>
        <w:t xml:space="preserve">многие </w:t>
      </w:r>
      <w:r w:rsidRPr="00442E1C">
        <w:rPr>
          <w:rFonts w:ascii="Times New Roman" w:eastAsia="Times New Roman" w:hAnsi="Times New Roman" w:cs="Times New Roman"/>
          <w:sz w:val="28"/>
          <w:szCs w:val="28"/>
        </w:rPr>
        <w:t>пленны</w:t>
      </w:r>
      <w:r>
        <w:rPr>
          <w:rFonts w:ascii="Times New Roman" w:eastAsia="Times New Roman" w:hAnsi="Times New Roman" w:cs="Times New Roman"/>
          <w:sz w:val="28"/>
          <w:szCs w:val="28"/>
        </w:rPr>
        <w:t>е</w:t>
      </w:r>
      <w:r w:rsidRPr="00442E1C">
        <w:rPr>
          <w:rFonts w:ascii="Times New Roman" w:eastAsia="Times New Roman" w:hAnsi="Times New Roman" w:cs="Times New Roman"/>
          <w:sz w:val="28"/>
          <w:szCs w:val="28"/>
        </w:rPr>
        <w:t xml:space="preserve"> были ранены. </w:t>
      </w:r>
      <w:r w:rsidRPr="00442E1C">
        <w:rPr>
          <w:rFonts w:ascii="Times New Roman" w:eastAsia="Times New Roman" w:hAnsi="Times New Roman" w:cs="Times New Roman"/>
          <w:color w:val="000000"/>
          <w:sz w:val="28"/>
          <w:szCs w:val="28"/>
          <w:lang w:eastAsia="ru-RU"/>
        </w:rPr>
        <w:t xml:space="preserve">В соответствии  с условиями международной Гаагской конвенции 1899 г. о законах и обычаях войны японской стороной уделялось большое внимание вопросам медицинской помощи пленным, выражавшейся в организации специальных госпиталей, оснащенных всем необходимым оборудованием, с помещениями для низших чинов и офицерского состава. </w:t>
      </w:r>
      <w:proofErr w:type="spellStart"/>
      <w:r w:rsidR="003100F3" w:rsidRPr="00300AE4">
        <w:rPr>
          <w:rFonts w:ascii="Times New Roman" w:hAnsi="Times New Roman" w:cs="Times New Roman"/>
          <w:sz w:val="28"/>
          <w:szCs w:val="28"/>
        </w:rPr>
        <w:t>Ф.И.Шикуц</w:t>
      </w:r>
      <w:proofErr w:type="spellEnd"/>
      <w:r w:rsidR="003100F3" w:rsidRPr="00300AE4">
        <w:rPr>
          <w:rFonts w:ascii="Times New Roman" w:hAnsi="Times New Roman" w:cs="Times New Roman"/>
          <w:sz w:val="28"/>
          <w:szCs w:val="28"/>
        </w:rPr>
        <w:t xml:space="preserve"> в своих дневниках с апреля по июль постоянно упоминает о медицинских осмотрах, так как он был </w:t>
      </w:r>
      <w:r w:rsidR="005D04C9" w:rsidRPr="00300AE4">
        <w:rPr>
          <w:rFonts w:ascii="Times New Roman" w:hAnsi="Times New Roman" w:cs="Times New Roman"/>
          <w:sz w:val="28"/>
          <w:szCs w:val="28"/>
        </w:rPr>
        <w:t>ранен в ногу, пуля сломала кость и осталась там, поэтому</w:t>
      </w:r>
      <w:r w:rsidR="003100F3" w:rsidRPr="00300AE4">
        <w:rPr>
          <w:rFonts w:ascii="Times New Roman" w:hAnsi="Times New Roman" w:cs="Times New Roman"/>
          <w:sz w:val="28"/>
          <w:szCs w:val="28"/>
        </w:rPr>
        <w:t xml:space="preserve"> существовала реальная угроза  ампутации. Он пишет, что его периодически осматривали </w:t>
      </w:r>
      <w:r w:rsidR="004B5884" w:rsidRPr="00300AE4">
        <w:rPr>
          <w:rFonts w:ascii="Times New Roman" w:hAnsi="Times New Roman" w:cs="Times New Roman"/>
          <w:sz w:val="28"/>
          <w:szCs w:val="28"/>
        </w:rPr>
        <w:t xml:space="preserve">японские </w:t>
      </w:r>
      <w:r w:rsidR="003100F3" w:rsidRPr="00300AE4">
        <w:rPr>
          <w:rFonts w:ascii="Times New Roman" w:hAnsi="Times New Roman" w:cs="Times New Roman"/>
          <w:sz w:val="28"/>
          <w:szCs w:val="28"/>
        </w:rPr>
        <w:t>врачи</w:t>
      </w:r>
      <w:r w:rsidR="004B5884" w:rsidRPr="00300AE4">
        <w:rPr>
          <w:rFonts w:ascii="Times New Roman" w:hAnsi="Times New Roman" w:cs="Times New Roman"/>
          <w:sz w:val="28"/>
          <w:szCs w:val="28"/>
        </w:rPr>
        <w:t>, собирали консилиум, чтобы оценить необходимость операции, старались сохранить ему ногу, делали перевязки и подкожные впрыскивания, накладывали гипс, чтобы обездвижить ногу. «</w:t>
      </w:r>
      <w:r w:rsidR="004B5884" w:rsidRPr="00300AE4">
        <w:rPr>
          <w:rFonts w:ascii="Times New Roman" w:eastAsia="Times New Roman" w:hAnsi="Times New Roman" w:cs="Times New Roman"/>
          <w:sz w:val="28"/>
          <w:szCs w:val="28"/>
          <w:lang w:eastAsia="ru-RU"/>
        </w:rPr>
        <w:t>Перед вечером приходил японский дивизионный врач в чине майора, и с ним было человек пять докторов и несколько офицеров. Он тоже говорил мне через переводчика, что ничего опасного у меня нет, и что скоро меня отправят дальше».</w:t>
      </w:r>
      <w:r w:rsidR="004B5884" w:rsidRPr="00300AE4">
        <w:rPr>
          <w:rStyle w:val="a7"/>
          <w:rFonts w:ascii="Times New Roman" w:eastAsia="Times New Roman" w:hAnsi="Times New Roman" w:cs="Times New Roman"/>
          <w:sz w:val="28"/>
          <w:szCs w:val="28"/>
          <w:lang w:eastAsia="ru-RU"/>
        </w:rPr>
        <w:footnoteReference w:id="32"/>
      </w:r>
      <w:r w:rsidR="0009328D" w:rsidRPr="00300AE4">
        <w:rPr>
          <w:rFonts w:ascii="Times New Roman" w:eastAsia="Times New Roman" w:hAnsi="Times New Roman" w:cs="Times New Roman"/>
          <w:sz w:val="28"/>
          <w:szCs w:val="28"/>
          <w:lang w:eastAsia="ru-RU"/>
        </w:rPr>
        <w:t xml:space="preserve"> Когда сняли гипс</w:t>
      </w:r>
      <w:r w:rsidR="006A4E67" w:rsidRPr="00300AE4">
        <w:rPr>
          <w:rFonts w:ascii="Times New Roman" w:eastAsia="Times New Roman" w:hAnsi="Times New Roman" w:cs="Times New Roman"/>
          <w:sz w:val="28"/>
          <w:szCs w:val="28"/>
          <w:lang w:eastAsia="ru-RU"/>
        </w:rPr>
        <w:t>,</w:t>
      </w:r>
      <w:r w:rsidR="0009328D" w:rsidRPr="00300AE4">
        <w:rPr>
          <w:rFonts w:ascii="Times New Roman" w:eastAsia="Times New Roman" w:hAnsi="Times New Roman" w:cs="Times New Roman"/>
          <w:sz w:val="28"/>
          <w:szCs w:val="28"/>
          <w:lang w:eastAsia="ru-RU"/>
        </w:rPr>
        <w:t xml:space="preserve"> и оказалось, что одна нога короче другой, </w:t>
      </w:r>
      <w:r w:rsidR="000F657D" w:rsidRPr="00300AE4">
        <w:rPr>
          <w:rFonts w:ascii="Times New Roman" w:eastAsia="Times New Roman" w:hAnsi="Times New Roman" w:cs="Times New Roman"/>
          <w:sz w:val="28"/>
          <w:szCs w:val="28"/>
          <w:lang w:eastAsia="ru-RU"/>
        </w:rPr>
        <w:t>«</w:t>
      </w:r>
      <w:r w:rsidR="0009328D" w:rsidRPr="00300AE4">
        <w:rPr>
          <w:rFonts w:ascii="Times New Roman" w:eastAsia="Times New Roman" w:hAnsi="Times New Roman" w:cs="Times New Roman"/>
          <w:sz w:val="28"/>
          <w:szCs w:val="28"/>
          <w:lang w:eastAsia="ru-RU"/>
        </w:rPr>
        <w:t>ногу положили в лубки, смазали спиртом и завернули ватой, и я проспал спокойно всю ночь», т.е. человека не перестали лечить, а продолжить делать втирания и массаж. В июле Федору Ивановичу сделали операцию по удалению пули, после чего он стал себя чувствовать значительно лучше.</w:t>
      </w:r>
      <w:r w:rsidR="0009328D" w:rsidRPr="00300AE4">
        <w:rPr>
          <w:rStyle w:val="a7"/>
          <w:rFonts w:ascii="Times New Roman" w:eastAsia="Times New Roman" w:hAnsi="Times New Roman" w:cs="Times New Roman"/>
          <w:sz w:val="28"/>
          <w:szCs w:val="28"/>
          <w:lang w:eastAsia="ru-RU"/>
        </w:rPr>
        <w:footnoteReference w:id="33"/>
      </w:r>
      <w:r w:rsidR="0009328D" w:rsidRPr="00300AE4">
        <w:rPr>
          <w:rFonts w:ascii="Times New Roman" w:eastAsia="Times New Roman" w:hAnsi="Times New Roman" w:cs="Times New Roman"/>
          <w:sz w:val="28"/>
          <w:szCs w:val="28"/>
          <w:lang w:eastAsia="ru-RU"/>
        </w:rPr>
        <w:t xml:space="preserve"> Все это говорит о том, что японские врачи выполняли свою обязанност</w:t>
      </w:r>
      <w:r w:rsidR="00752853" w:rsidRPr="00300AE4">
        <w:rPr>
          <w:rFonts w:ascii="Times New Roman" w:eastAsia="Times New Roman" w:hAnsi="Times New Roman" w:cs="Times New Roman"/>
          <w:sz w:val="28"/>
          <w:szCs w:val="28"/>
          <w:lang w:eastAsia="ru-RU"/>
        </w:rPr>
        <w:t xml:space="preserve">ь лечить раненых военнопленных, хотя ранее, в мае, во время нахождения в </w:t>
      </w:r>
      <w:proofErr w:type="spellStart"/>
      <w:r w:rsidR="00752853" w:rsidRPr="00300AE4">
        <w:rPr>
          <w:rFonts w:ascii="Times New Roman" w:eastAsia="Times New Roman" w:hAnsi="Times New Roman" w:cs="Times New Roman"/>
          <w:sz w:val="28"/>
          <w:szCs w:val="28"/>
          <w:lang w:eastAsia="ru-RU"/>
        </w:rPr>
        <w:t>Мукдене</w:t>
      </w:r>
      <w:proofErr w:type="spellEnd"/>
      <w:r w:rsidR="00752853" w:rsidRPr="00300AE4">
        <w:rPr>
          <w:rFonts w:ascii="Times New Roman" w:eastAsia="Times New Roman" w:hAnsi="Times New Roman" w:cs="Times New Roman"/>
          <w:sz w:val="28"/>
          <w:szCs w:val="28"/>
          <w:lang w:eastAsia="ru-RU"/>
        </w:rPr>
        <w:t xml:space="preserve">, </w:t>
      </w:r>
      <w:proofErr w:type="spellStart"/>
      <w:r w:rsidR="00752853" w:rsidRPr="00300AE4">
        <w:rPr>
          <w:rFonts w:ascii="Times New Roman" w:eastAsia="Times New Roman" w:hAnsi="Times New Roman" w:cs="Times New Roman"/>
          <w:sz w:val="28"/>
          <w:szCs w:val="28"/>
          <w:lang w:eastAsia="ru-RU"/>
        </w:rPr>
        <w:t>Шикуц</w:t>
      </w:r>
      <w:proofErr w:type="spellEnd"/>
      <w:r w:rsidR="00752853" w:rsidRPr="00300AE4">
        <w:rPr>
          <w:rFonts w:ascii="Times New Roman" w:eastAsia="Times New Roman" w:hAnsi="Times New Roman" w:cs="Times New Roman"/>
          <w:sz w:val="28"/>
          <w:szCs w:val="28"/>
          <w:lang w:eastAsia="ru-RU"/>
        </w:rPr>
        <w:t xml:space="preserve"> недовольно отмечал, плохо кормили, «лечить — тоже ничем не лечили, только давали красного вина для утоления жажды».</w:t>
      </w:r>
      <w:r w:rsidR="00752853" w:rsidRPr="00300AE4">
        <w:rPr>
          <w:rStyle w:val="a7"/>
          <w:rFonts w:ascii="Times New Roman" w:eastAsia="Times New Roman" w:hAnsi="Times New Roman" w:cs="Times New Roman"/>
          <w:sz w:val="28"/>
          <w:szCs w:val="28"/>
          <w:lang w:eastAsia="ru-RU"/>
        </w:rPr>
        <w:footnoteReference w:id="34"/>
      </w:r>
    </w:p>
    <w:p w:rsidR="000F657D" w:rsidRPr="00300AE4" w:rsidRDefault="0009328D" w:rsidP="002A4CB0">
      <w:pPr>
        <w:spacing w:after="0"/>
        <w:ind w:firstLine="612"/>
        <w:jc w:val="both"/>
        <w:rPr>
          <w:rFonts w:ascii="Times New Roman" w:eastAsia="Times New Roman" w:hAnsi="Times New Roman" w:cs="Times New Roman"/>
          <w:sz w:val="28"/>
          <w:szCs w:val="28"/>
          <w:lang w:eastAsia="ru-RU"/>
        </w:rPr>
      </w:pPr>
      <w:proofErr w:type="spellStart"/>
      <w:r w:rsidRPr="00300AE4">
        <w:rPr>
          <w:rFonts w:ascii="Times New Roman" w:eastAsia="Times New Roman" w:hAnsi="Times New Roman" w:cs="Times New Roman"/>
          <w:sz w:val="28"/>
          <w:szCs w:val="28"/>
        </w:rPr>
        <w:lastRenderedPageBreak/>
        <w:t>Ф.И.Шикуц</w:t>
      </w:r>
      <w:proofErr w:type="spellEnd"/>
      <w:r w:rsidRPr="00300AE4">
        <w:rPr>
          <w:rFonts w:ascii="Times New Roman" w:eastAsia="Times New Roman" w:hAnsi="Times New Roman" w:cs="Times New Roman"/>
          <w:sz w:val="28"/>
          <w:szCs w:val="28"/>
        </w:rPr>
        <w:t xml:space="preserve"> отмечает поддержание гигиены среди пленных, в том числе и среди раненых. «</w:t>
      </w:r>
      <w:r w:rsidRPr="00300AE4">
        <w:rPr>
          <w:rFonts w:ascii="Times New Roman" w:eastAsia="Times New Roman" w:hAnsi="Times New Roman" w:cs="Times New Roman"/>
          <w:sz w:val="28"/>
          <w:szCs w:val="28"/>
          <w:lang w:eastAsia="ru-RU"/>
        </w:rPr>
        <w:t xml:space="preserve">Меня вынесли в большую каюту, где перед спуском обмывали, как солдат, так и пленных. </w:t>
      </w:r>
      <w:proofErr w:type="gramStart"/>
      <w:r w:rsidRPr="00300AE4">
        <w:rPr>
          <w:rFonts w:ascii="Times New Roman" w:eastAsia="Times New Roman" w:hAnsi="Times New Roman" w:cs="Times New Roman"/>
          <w:sz w:val="28"/>
          <w:szCs w:val="28"/>
          <w:lang w:eastAsia="ru-RU"/>
        </w:rPr>
        <w:t>Так как я лежал загипсованный, то меня мыли немного, и этому я отчасти был очень доволен, потому что от долгого лежанья у меня появилась масса белых паразитов, в особенности — вокруг гипсовой повязки, где они буквально кишели, и это меня очень стесняло, так как при нашем обмывании присутствовали доктора, и сами сестры обмывали нас.</w:t>
      </w:r>
      <w:r w:rsidR="00FC6521" w:rsidRPr="00300AE4">
        <w:rPr>
          <w:rFonts w:ascii="Times New Roman" w:eastAsia="Times New Roman" w:hAnsi="Times New Roman" w:cs="Times New Roman"/>
          <w:sz w:val="28"/>
          <w:szCs w:val="28"/>
          <w:lang w:eastAsia="ru-RU"/>
        </w:rPr>
        <w:t>».</w:t>
      </w:r>
      <w:r w:rsidR="00FC6521" w:rsidRPr="00300AE4">
        <w:rPr>
          <w:rStyle w:val="a7"/>
          <w:rFonts w:ascii="Times New Roman" w:eastAsia="Times New Roman" w:hAnsi="Times New Roman" w:cs="Times New Roman"/>
          <w:sz w:val="28"/>
          <w:szCs w:val="28"/>
          <w:lang w:eastAsia="ru-RU"/>
        </w:rPr>
        <w:footnoteReference w:id="35"/>
      </w:r>
      <w:r w:rsidR="000F657D" w:rsidRPr="00300AE4">
        <w:rPr>
          <w:rFonts w:ascii="Times New Roman" w:eastAsia="Times New Roman" w:hAnsi="Times New Roman" w:cs="Times New Roman"/>
          <w:sz w:val="28"/>
          <w:szCs w:val="28"/>
          <w:lang w:eastAsia="ru-RU"/>
        </w:rPr>
        <w:t xml:space="preserve"> По прибытии в Японию провели дезинфекцию:</w:t>
      </w:r>
      <w:proofErr w:type="gramEnd"/>
      <w:r w:rsidR="000F657D" w:rsidRPr="00300AE4">
        <w:rPr>
          <w:rFonts w:ascii="Times New Roman" w:eastAsia="Times New Roman" w:hAnsi="Times New Roman" w:cs="Times New Roman"/>
          <w:sz w:val="28"/>
          <w:szCs w:val="28"/>
          <w:lang w:eastAsia="ru-RU"/>
        </w:rPr>
        <w:t xml:space="preserve"> «К нам подошли санитары и понесли по каким-то аллеям в баню; туда же проведены были рельсы, по которым подвозили больных. Меня вымыли, а все вещи дезинфицировали паром, и после этого отправили в госпитальный барак». </w:t>
      </w:r>
      <w:r w:rsidR="000F657D" w:rsidRPr="00300AE4">
        <w:rPr>
          <w:rStyle w:val="a7"/>
          <w:rFonts w:ascii="Times New Roman" w:eastAsia="Times New Roman" w:hAnsi="Times New Roman" w:cs="Times New Roman"/>
          <w:sz w:val="28"/>
          <w:szCs w:val="28"/>
          <w:lang w:eastAsia="ru-RU"/>
        </w:rPr>
        <w:footnoteReference w:id="36"/>
      </w:r>
    </w:p>
    <w:p w:rsidR="00300AE4" w:rsidRDefault="000F657D" w:rsidP="002A4CB0">
      <w:pPr>
        <w:spacing w:after="0"/>
        <w:ind w:firstLine="612"/>
        <w:jc w:val="both"/>
        <w:rPr>
          <w:rFonts w:ascii="Times New Roman" w:eastAsia="Times New Roman" w:hAnsi="Times New Roman" w:cs="Times New Roman"/>
          <w:sz w:val="28"/>
          <w:szCs w:val="28"/>
          <w:lang w:eastAsia="ru-RU"/>
        </w:rPr>
      </w:pPr>
      <w:proofErr w:type="spellStart"/>
      <w:r w:rsidRPr="00300AE4">
        <w:rPr>
          <w:rFonts w:ascii="Times New Roman" w:eastAsia="Times New Roman" w:hAnsi="Times New Roman" w:cs="Times New Roman"/>
          <w:sz w:val="28"/>
          <w:szCs w:val="28"/>
          <w:lang w:eastAsia="ru-RU"/>
        </w:rPr>
        <w:t>Ф.И.Шикуц</w:t>
      </w:r>
      <w:proofErr w:type="spellEnd"/>
      <w:r w:rsidRPr="00300AE4">
        <w:rPr>
          <w:rFonts w:ascii="Times New Roman" w:eastAsia="Times New Roman" w:hAnsi="Times New Roman" w:cs="Times New Roman"/>
          <w:sz w:val="28"/>
          <w:szCs w:val="28"/>
          <w:lang w:eastAsia="ru-RU"/>
        </w:rPr>
        <w:t xml:space="preserve"> особенно </w:t>
      </w:r>
      <w:proofErr w:type="gramStart"/>
      <w:r w:rsidR="00800944">
        <w:rPr>
          <w:rFonts w:ascii="Times New Roman" w:eastAsia="Times New Roman" w:hAnsi="Times New Roman" w:cs="Times New Roman"/>
          <w:sz w:val="28"/>
          <w:szCs w:val="28"/>
          <w:lang w:eastAsia="ru-RU"/>
        </w:rPr>
        <w:t>благодарен</w:t>
      </w:r>
      <w:proofErr w:type="gramEnd"/>
      <w:r w:rsidR="00800944">
        <w:rPr>
          <w:rFonts w:ascii="Times New Roman" w:eastAsia="Times New Roman" w:hAnsi="Times New Roman" w:cs="Times New Roman"/>
          <w:sz w:val="28"/>
          <w:szCs w:val="28"/>
          <w:lang w:eastAsia="ru-RU"/>
        </w:rPr>
        <w:t xml:space="preserve"> </w:t>
      </w:r>
      <w:r w:rsidRPr="00300AE4">
        <w:rPr>
          <w:rFonts w:ascii="Times New Roman" w:eastAsia="Times New Roman" w:hAnsi="Times New Roman" w:cs="Times New Roman"/>
          <w:sz w:val="28"/>
          <w:szCs w:val="28"/>
          <w:lang w:eastAsia="ru-RU"/>
        </w:rPr>
        <w:t>японски</w:t>
      </w:r>
      <w:r w:rsidR="00800944">
        <w:rPr>
          <w:rFonts w:ascii="Times New Roman" w:eastAsia="Times New Roman" w:hAnsi="Times New Roman" w:cs="Times New Roman"/>
          <w:sz w:val="28"/>
          <w:szCs w:val="28"/>
          <w:lang w:eastAsia="ru-RU"/>
        </w:rPr>
        <w:t>м</w:t>
      </w:r>
      <w:r w:rsidRPr="00300AE4">
        <w:rPr>
          <w:rFonts w:ascii="Times New Roman" w:eastAsia="Times New Roman" w:hAnsi="Times New Roman" w:cs="Times New Roman"/>
          <w:sz w:val="28"/>
          <w:szCs w:val="28"/>
          <w:lang w:eastAsia="ru-RU"/>
        </w:rPr>
        <w:t xml:space="preserve"> сест</w:t>
      </w:r>
      <w:r w:rsidR="00800944">
        <w:rPr>
          <w:rFonts w:ascii="Times New Roman" w:eastAsia="Times New Roman" w:hAnsi="Times New Roman" w:cs="Times New Roman"/>
          <w:sz w:val="28"/>
          <w:szCs w:val="28"/>
          <w:lang w:eastAsia="ru-RU"/>
        </w:rPr>
        <w:t>рам</w:t>
      </w:r>
      <w:r w:rsidRPr="00300AE4">
        <w:rPr>
          <w:rFonts w:ascii="Times New Roman" w:eastAsia="Times New Roman" w:hAnsi="Times New Roman" w:cs="Times New Roman"/>
          <w:sz w:val="28"/>
          <w:szCs w:val="28"/>
          <w:lang w:eastAsia="ru-RU"/>
        </w:rPr>
        <w:t xml:space="preserve"> милосердия: «Надо отдать справедливость этим верным труженицам своего долга, добрым сестрицам милосерд</w:t>
      </w:r>
      <w:r w:rsidR="00DB74AA" w:rsidRPr="00300AE4">
        <w:rPr>
          <w:rFonts w:ascii="Times New Roman" w:eastAsia="Times New Roman" w:hAnsi="Times New Roman" w:cs="Times New Roman"/>
          <w:sz w:val="28"/>
          <w:szCs w:val="28"/>
          <w:lang w:eastAsia="ru-RU"/>
        </w:rPr>
        <w:t>и</w:t>
      </w:r>
      <w:r w:rsidRPr="00300AE4">
        <w:rPr>
          <w:rFonts w:ascii="Times New Roman" w:eastAsia="Times New Roman" w:hAnsi="Times New Roman" w:cs="Times New Roman"/>
          <w:sz w:val="28"/>
          <w:szCs w:val="28"/>
          <w:lang w:eastAsia="ru-RU"/>
        </w:rPr>
        <w:t>я, что они хорошо ухаживают за всеми больными, не обращая внимания на национальность, для них все равно, что русский, что японец, они со всеми обращаются предупредительно, ласково, нежно, как хорошая мать с ребенком</w:t>
      </w:r>
      <w:proofErr w:type="gramStart"/>
      <w:r w:rsidRPr="00300AE4">
        <w:rPr>
          <w:rFonts w:ascii="Times New Roman" w:eastAsia="Times New Roman" w:hAnsi="Times New Roman" w:cs="Times New Roman"/>
          <w:sz w:val="28"/>
          <w:szCs w:val="28"/>
          <w:lang w:eastAsia="ru-RU"/>
        </w:rPr>
        <w:t>…</w:t>
      </w:r>
      <w:r w:rsidR="00503CC2" w:rsidRPr="00300AE4">
        <w:rPr>
          <w:rFonts w:ascii="Times New Roman" w:eastAsia="Times New Roman" w:hAnsi="Times New Roman" w:cs="Times New Roman"/>
          <w:sz w:val="28"/>
          <w:szCs w:val="28"/>
          <w:lang w:eastAsia="ru-RU"/>
        </w:rPr>
        <w:t xml:space="preserve"> </w:t>
      </w:r>
      <w:r w:rsidRPr="00300AE4">
        <w:rPr>
          <w:rFonts w:ascii="Times New Roman" w:eastAsia="Times New Roman" w:hAnsi="Times New Roman" w:cs="Times New Roman"/>
          <w:sz w:val="28"/>
          <w:szCs w:val="28"/>
          <w:lang w:eastAsia="ru-RU"/>
        </w:rPr>
        <w:t>П</w:t>
      </w:r>
      <w:proofErr w:type="gramEnd"/>
      <w:r w:rsidRPr="00300AE4">
        <w:rPr>
          <w:rFonts w:ascii="Times New Roman" w:eastAsia="Times New Roman" w:hAnsi="Times New Roman" w:cs="Times New Roman"/>
          <w:sz w:val="28"/>
          <w:szCs w:val="28"/>
          <w:lang w:eastAsia="ru-RU"/>
        </w:rPr>
        <w:t>ри отходе нашем от парохода, сестры милосердия, провожая нас, желали нам скорого возвращения на родину, здоровья и пр., приветливо кивая нам своими головками и ласково улыбаясь».</w:t>
      </w:r>
      <w:r w:rsidRPr="00300AE4">
        <w:rPr>
          <w:rStyle w:val="a7"/>
          <w:rFonts w:ascii="Times New Roman" w:eastAsia="Times New Roman" w:hAnsi="Times New Roman" w:cs="Times New Roman"/>
          <w:sz w:val="28"/>
          <w:szCs w:val="28"/>
          <w:lang w:eastAsia="ru-RU"/>
        </w:rPr>
        <w:footnoteReference w:id="37"/>
      </w:r>
    </w:p>
    <w:p w:rsidR="00300AE4" w:rsidRDefault="00300AE4" w:rsidP="002A4CB0">
      <w:pPr>
        <w:spacing w:after="0"/>
        <w:ind w:firstLine="612"/>
        <w:jc w:val="both"/>
        <w:rPr>
          <w:rFonts w:ascii="Times New Roman" w:eastAsia="Times New Roman" w:hAnsi="Times New Roman" w:cs="Times New Roman"/>
          <w:sz w:val="28"/>
          <w:szCs w:val="28"/>
          <w:lang w:eastAsia="ru-RU"/>
        </w:rPr>
      </w:pPr>
    </w:p>
    <w:p w:rsidR="00300AE4" w:rsidRDefault="00300AE4" w:rsidP="002A4CB0">
      <w:pPr>
        <w:spacing w:after="0"/>
        <w:ind w:firstLine="612"/>
        <w:jc w:val="both"/>
        <w:rPr>
          <w:rFonts w:ascii="Times New Roman" w:eastAsia="Times New Roman" w:hAnsi="Times New Roman" w:cs="Times New Roman"/>
          <w:sz w:val="28"/>
          <w:szCs w:val="28"/>
          <w:lang w:eastAsia="ru-RU"/>
        </w:rPr>
      </w:pPr>
    </w:p>
    <w:p w:rsidR="00550BFA" w:rsidRPr="00300AE4" w:rsidRDefault="00300AE4" w:rsidP="002A4CB0">
      <w:pPr>
        <w:spacing w:after="0"/>
        <w:ind w:firstLine="612"/>
        <w:jc w:val="center"/>
        <w:rPr>
          <w:rFonts w:ascii="Times New Roman" w:eastAsia="Times New Roman" w:hAnsi="Times New Roman" w:cs="Times New Roman"/>
          <w:sz w:val="28"/>
          <w:szCs w:val="28"/>
          <w:lang w:eastAsia="ru-RU"/>
        </w:rPr>
      </w:pPr>
      <w:r w:rsidRPr="00300AE4">
        <w:rPr>
          <w:rFonts w:ascii="Times New Roman" w:eastAsia="Times New Roman" w:hAnsi="Times New Roman" w:cs="Times New Roman"/>
          <w:b/>
          <w:sz w:val="28"/>
          <w:szCs w:val="28"/>
          <w:lang w:eastAsia="ru-RU"/>
        </w:rPr>
        <w:t xml:space="preserve">Глава </w:t>
      </w:r>
      <w:r w:rsidR="00800944">
        <w:rPr>
          <w:rFonts w:ascii="Times New Roman" w:eastAsia="Times New Roman" w:hAnsi="Times New Roman" w:cs="Times New Roman"/>
          <w:b/>
          <w:sz w:val="28"/>
          <w:szCs w:val="28"/>
          <w:lang w:eastAsia="ru-RU"/>
        </w:rPr>
        <w:t>3</w:t>
      </w:r>
      <w:r w:rsidR="00550BFA" w:rsidRPr="00300AE4">
        <w:rPr>
          <w:rStyle w:val="a4"/>
          <w:rFonts w:ascii="Times New Roman" w:hAnsi="Times New Roman" w:cs="Times New Roman"/>
          <w:b/>
          <w:color w:val="auto"/>
          <w:sz w:val="28"/>
          <w:szCs w:val="28"/>
          <w:u w:val="none"/>
        </w:rPr>
        <w:t>.</w:t>
      </w:r>
      <w:r>
        <w:rPr>
          <w:rStyle w:val="a4"/>
          <w:rFonts w:ascii="Times New Roman" w:hAnsi="Times New Roman" w:cs="Times New Roman"/>
          <w:b/>
          <w:color w:val="auto"/>
          <w:sz w:val="28"/>
          <w:szCs w:val="28"/>
          <w:u w:val="none"/>
        </w:rPr>
        <w:t xml:space="preserve"> </w:t>
      </w:r>
      <w:r w:rsidR="006D0A2F" w:rsidRPr="00300AE4">
        <w:rPr>
          <w:rStyle w:val="a4"/>
          <w:rFonts w:ascii="Times New Roman" w:hAnsi="Times New Roman" w:cs="Times New Roman"/>
          <w:b/>
          <w:color w:val="auto"/>
          <w:sz w:val="28"/>
          <w:szCs w:val="28"/>
          <w:u w:val="none"/>
        </w:rPr>
        <w:t>Досуг русских</w:t>
      </w:r>
      <w:r w:rsidR="00AD5287" w:rsidRPr="00300AE4">
        <w:rPr>
          <w:rStyle w:val="a4"/>
          <w:rFonts w:ascii="Times New Roman" w:hAnsi="Times New Roman" w:cs="Times New Roman"/>
          <w:b/>
          <w:color w:val="auto"/>
          <w:sz w:val="28"/>
          <w:szCs w:val="28"/>
          <w:u w:val="none"/>
        </w:rPr>
        <w:t xml:space="preserve"> военнопленных </w:t>
      </w:r>
      <w:r w:rsidR="006D0A2F" w:rsidRPr="00300AE4">
        <w:rPr>
          <w:rStyle w:val="a4"/>
          <w:rFonts w:ascii="Times New Roman" w:hAnsi="Times New Roman" w:cs="Times New Roman"/>
          <w:b/>
          <w:color w:val="auto"/>
          <w:sz w:val="28"/>
          <w:szCs w:val="28"/>
          <w:u w:val="none"/>
        </w:rPr>
        <w:t xml:space="preserve">в лагерях </w:t>
      </w:r>
      <w:r w:rsidR="00AD5287" w:rsidRPr="00300AE4">
        <w:rPr>
          <w:rStyle w:val="a4"/>
          <w:rFonts w:ascii="Times New Roman" w:hAnsi="Times New Roman" w:cs="Times New Roman"/>
          <w:b/>
          <w:color w:val="auto"/>
          <w:sz w:val="28"/>
          <w:szCs w:val="28"/>
          <w:u w:val="none"/>
        </w:rPr>
        <w:t>на территории Японии</w:t>
      </w:r>
      <w:r w:rsidR="00550BFA" w:rsidRPr="00300AE4">
        <w:rPr>
          <w:rFonts w:ascii="Times New Roman" w:hAnsi="Times New Roman" w:cs="Times New Roman"/>
          <w:b/>
          <w:sz w:val="28"/>
          <w:szCs w:val="28"/>
        </w:rPr>
        <w:t>.</w:t>
      </w:r>
    </w:p>
    <w:p w:rsidR="007A0E8D" w:rsidRPr="00300AE4" w:rsidRDefault="00E90824" w:rsidP="002A4CB0">
      <w:pPr>
        <w:spacing w:after="0"/>
        <w:ind w:firstLine="612"/>
        <w:jc w:val="both"/>
        <w:rPr>
          <w:rFonts w:ascii="Times New Roman" w:eastAsia="Times New Roman" w:hAnsi="Times New Roman" w:cs="Times New Roman"/>
          <w:sz w:val="28"/>
          <w:szCs w:val="28"/>
          <w:lang w:eastAsia="ru-RU"/>
        </w:rPr>
      </w:pPr>
      <w:proofErr w:type="spellStart"/>
      <w:r w:rsidRPr="00300AE4">
        <w:rPr>
          <w:rFonts w:ascii="Times New Roman" w:eastAsia="Times New Roman" w:hAnsi="Times New Roman" w:cs="Times New Roman"/>
          <w:sz w:val="28"/>
          <w:szCs w:val="28"/>
        </w:rPr>
        <w:t>Ф.И.Шикуц</w:t>
      </w:r>
      <w:proofErr w:type="spellEnd"/>
      <w:r w:rsidRPr="00300AE4">
        <w:rPr>
          <w:rFonts w:ascii="Times New Roman" w:eastAsia="Times New Roman" w:hAnsi="Times New Roman" w:cs="Times New Roman"/>
          <w:sz w:val="28"/>
          <w:szCs w:val="28"/>
        </w:rPr>
        <w:t xml:space="preserve"> приводит пр</w:t>
      </w:r>
      <w:r w:rsidR="00D22715" w:rsidRPr="00300AE4">
        <w:rPr>
          <w:rFonts w:ascii="Times New Roman" w:eastAsia="Times New Roman" w:hAnsi="Times New Roman" w:cs="Times New Roman"/>
          <w:sz w:val="28"/>
          <w:szCs w:val="28"/>
        </w:rPr>
        <w:t>и</w:t>
      </w:r>
      <w:r w:rsidRPr="00300AE4">
        <w:rPr>
          <w:rFonts w:ascii="Times New Roman" w:eastAsia="Times New Roman" w:hAnsi="Times New Roman" w:cs="Times New Roman"/>
          <w:sz w:val="28"/>
          <w:szCs w:val="28"/>
        </w:rPr>
        <w:t>меры того как могли проводить досуг военнопленные: «</w:t>
      </w:r>
      <w:r w:rsidRPr="00300AE4">
        <w:rPr>
          <w:rFonts w:ascii="Times New Roman" w:eastAsia="Times New Roman" w:hAnsi="Times New Roman" w:cs="Times New Roman"/>
          <w:sz w:val="28"/>
          <w:szCs w:val="28"/>
          <w:lang w:eastAsia="ru-RU"/>
        </w:rPr>
        <w:t>Солдаты и наши денщики ходили купаться в море. После купания отправились гулять в сад и говорили, что там было очень весело: осматривали все красивые места вокруг города</w:t>
      </w:r>
      <w:r w:rsidR="00010F09" w:rsidRPr="00300AE4">
        <w:rPr>
          <w:rFonts w:ascii="Times New Roman" w:eastAsia="Times New Roman" w:hAnsi="Times New Roman" w:cs="Times New Roman"/>
          <w:sz w:val="28"/>
          <w:szCs w:val="28"/>
          <w:lang w:eastAsia="ru-RU"/>
        </w:rPr>
        <w:t>».</w:t>
      </w:r>
      <w:r w:rsidR="00D22715" w:rsidRPr="00300AE4">
        <w:rPr>
          <w:rStyle w:val="a7"/>
          <w:rFonts w:ascii="Times New Roman" w:eastAsia="Times New Roman" w:hAnsi="Times New Roman" w:cs="Times New Roman"/>
          <w:sz w:val="28"/>
          <w:szCs w:val="28"/>
          <w:lang w:eastAsia="ru-RU"/>
        </w:rPr>
        <w:footnoteReference w:id="38"/>
      </w:r>
    </w:p>
    <w:p w:rsidR="00E90824" w:rsidRPr="00300AE4" w:rsidRDefault="00A02E27"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Он несколько раз упоминает о посещении театра, созданного самими военнопленными.</w:t>
      </w:r>
      <w:r w:rsidRPr="00300AE4">
        <w:rPr>
          <w:rStyle w:val="a7"/>
          <w:rFonts w:ascii="Times New Roman" w:eastAsia="Times New Roman" w:hAnsi="Times New Roman" w:cs="Times New Roman"/>
          <w:sz w:val="28"/>
          <w:szCs w:val="28"/>
          <w:lang w:eastAsia="ru-RU"/>
        </w:rPr>
        <w:footnoteReference w:id="39"/>
      </w:r>
      <w:r w:rsidRPr="00300AE4">
        <w:rPr>
          <w:rFonts w:ascii="Times New Roman" w:eastAsia="Times New Roman" w:hAnsi="Times New Roman" w:cs="Times New Roman"/>
          <w:sz w:val="28"/>
          <w:szCs w:val="28"/>
          <w:lang w:eastAsia="ru-RU"/>
        </w:rPr>
        <w:t xml:space="preserve"> Эти посещения</w:t>
      </w:r>
      <w:r w:rsidR="007A0E8D" w:rsidRPr="00300AE4">
        <w:rPr>
          <w:rFonts w:ascii="Times New Roman" w:eastAsia="Times New Roman" w:hAnsi="Times New Roman" w:cs="Times New Roman"/>
          <w:sz w:val="28"/>
          <w:szCs w:val="28"/>
          <w:lang w:eastAsia="ru-RU"/>
        </w:rPr>
        <w:t xml:space="preserve">, судя по датам, </w:t>
      </w:r>
      <w:r w:rsidRPr="00300AE4">
        <w:rPr>
          <w:rFonts w:ascii="Times New Roman" w:eastAsia="Times New Roman" w:hAnsi="Times New Roman" w:cs="Times New Roman"/>
          <w:sz w:val="28"/>
          <w:szCs w:val="28"/>
          <w:lang w:eastAsia="ru-RU"/>
        </w:rPr>
        <w:t xml:space="preserve"> проходили с периодичностью раз в неделю, очевидно актерам хватало этого времени, чтобы отрепетировать новый спектакль. Пьесы, за исключением «Власти тьмы» Толстого, были довольно непритязательны, но для досуга пленных очень подходили, так как позволяли весело провести время, которого у </w:t>
      </w:r>
      <w:r w:rsidRPr="00300AE4">
        <w:rPr>
          <w:rFonts w:ascii="Times New Roman" w:eastAsia="Times New Roman" w:hAnsi="Times New Roman" w:cs="Times New Roman"/>
          <w:sz w:val="28"/>
          <w:szCs w:val="28"/>
          <w:lang w:eastAsia="ru-RU"/>
        </w:rPr>
        <w:lastRenderedPageBreak/>
        <w:t>пленных было в избытке.</w:t>
      </w:r>
      <w:r w:rsidR="001E3F5E" w:rsidRPr="00300AE4">
        <w:rPr>
          <w:rFonts w:ascii="Times New Roman" w:eastAsia="Times New Roman" w:hAnsi="Times New Roman" w:cs="Times New Roman"/>
          <w:sz w:val="28"/>
          <w:szCs w:val="28"/>
          <w:lang w:eastAsia="ru-RU"/>
        </w:rPr>
        <w:t xml:space="preserve"> Приглашалась на спектакли и японская публика, которая хоть и не понимала всего, что происходило на сцене, но все смотрели с большим вниманием.</w:t>
      </w:r>
    </w:p>
    <w:p w:rsidR="002B14BC" w:rsidRPr="00300AE4" w:rsidRDefault="002B14BC"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Посещали пленные и японский театр, который </w:t>
      </w:r>
      <w:r w:rsidR="001F0C89" w:rsidRPr="00300AE4">
        <w:rPr>
          <w:rFonts w:ascii="Times New Roman" w:eastAsia="Times New Roman" w:hAnsi="Times New Roman" w:cs="Times New Roman"/>
          <w:sz w:val="28"/>
          <w:szCs w:val="28"/>
          <w:lang w:eastAsia="ru-RU"/>
        </w:rPr>
        <w:t>п</w:t>
      </w:r>
      <w:r w:rsidRPr="00300AE4">
        <w:rPr>
          <w:rFonts w:ascii="Times New Roman" w:eastAsia="Times New Roman" w:hAnsi="Times New Roman" w:cs="Times New Roman"/>
          <w:sz w:val="28"/>
          <w:szCs w:val="28"/>
          <w:lang w:eastAsia="ru-RU"/>
        </w:rPr>
        <w:t>оказался</w:t>
      </w:r>
      <w:r w:rsidR="001F0C89" w:rsidRPr="00300AE4">
        <w:rPr>
          <w:rFonts w:ascii="Times New Roman" w:eastAsia="Times New Roman" w:hAnsi="Times New Roman" w:cs="Times New Roman"/>
          <w:sz w:val="28"/>
          <w:szCs w:val="28"/>
          <w:lang w:eastAsia="ru-RU"/>
        </w:rPr>
        <w:t xml:space="preserve"> им</w:t>
      </w:r>
      <w:r w:rsidRPr="00300AE4">
        <w:rPr>
          <w:rFonts w:ascii="Times New Roman" w:eastAsia="Times New Roman" w:hAnsi="Times New Roman" w:cs="Times New Roman"/>
          <w:sz w:val="28"/>
          <w:szCs w:val="28"/>
          <w:lang w:eastAsia="ru-RU"/>
        </w:rPr>
        <w:t xml:space="preserve"> очень оригинальным: «круглый, наподобие цирка, а для публики были устроены дугообразно террасы. Представления давались на сцене и против сцены, т.е. собственно в партере; сцена их так устроена, что поворачивается, как карусель, кругом, и, когда идет представление на одной стороне, то на другой переменяют декорации. Актеры сильно жестикулируют, и хотя неясно, но все же, хотя приблизительно, можно понять смысл пьесы. Спектакль тянулся  довольно долго, но антрактов было очень мало».</w:t>
      </w:r>
      <w:r w:rsidRPr="00300AE4">
        <w:rPr>
          <w:rStyle w:val="a7"/>
          <w:rFonts w:ascii="Times New Roman" w:eastAsia="Times New Roman" w:hAnsi="Times New Roman" w:cs="Times New Roman"/>
          <w:sz w:val="28"/>
          <w:szCs w:val="28"/>
          <w:lang w:eastAsia="ru-RU"/>
        </w:rPr>
        <w:footnoteReference w:id="40"/>
      </w:r>
    </w:p>
    <w:p w:rsidR="001F0C89" w:rsidRPr="00300AE4" w:rsidRDefault="008923F6" w:rsidP="002A4CB0">
      <w:pPr>
        <w:spacing w:after="0"/>
        <w:ind w:firstLine="61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Федор Иванович</w:t>
      </w:r>
      <w:r w:rsidR="001F0C89" w:rsidRPr="00300AE4">
        <w:rPr>
          <w:rFonts w:ascii="Times New Roman" w:eastAsia="Times New Roman" w:hAnsi="Times New Roman" w:cs="Times New Roman"/>
          <w:sz w:val="28"/>
          <w:szCs w:val="28"/>
          <w:lang w:eastAsia="ru-RU"/>
        </w:rPr>
        <w:t xml:space="preserve"> подробно описывает посещение японского цирка, который отличался от </w:t>
      </w:r>
      <w:proofErr w:type="gramStart"/>
      <w:r w:rsidR="001F0C89" w:rsidRPr="00300AE4">
        <w:rPr>
          <w:rFonts w:ascii="Times New Roman" w:eastAsia="Times New Roman" w:hAnsi="Times New Roman" w:cs="Times New Roman"/>
          <w:sz w:val="28"/>
          <w:szCs w:val="28"/>
          <w:lang w:eastAsia="ru-RU"/>
        </w:rPr>
        <w:t>привычного</w:t>
      </w:r>
      <w:proofErr w:type="gramEnd"/>
      <w:r w:rsidR="001F0C89" w:rsidRPr="00300AE4">
        <w:rPr>
          <w:rFonts w:ascii="Times New Roman" w:eastAsia="Times New Roman" w:hAnsi="Times New Roman" w:cs="Times New Roman"/>
          <w:sz w:val="28"/>
          <w:szCs w:val="28"/>
          <w:lang w:eastAsia="ru-RU"/>
        </w:rPr>
        <w:t xml:space="preserve"> русскому человеку цирка отсутствием стульев, вместо них были матрасики, на которых приходилось сидеть, поджав ноги, что было очень непривычно и неудобно, и необходимость снимать обувь, что наши пленные проигнорировали. Цирковое представление Федору Ивановичу в целом не понравилось, хорошее впечатление произвели только акробаты на проволоке, а особенно велосипедист.</w:t>
      </w:r>
      <w:r w:rsidR="001F0C89" w:rsidRPr="00300AE4">
        <w:rPr>
          <w:rStyle w:val="a7"/>
          <w:rFonts w:ascii="Times New Roman" w:eastAsia="Times New Roman" w:hAnsi="Times New Roman" w:cs="Times New Roman"/>
          <w:sz w:val="28"/>
          <w:szCs w:val="28"/>
          <w:lang w:eastAsia="ru-RU"/>
        </w:rPr>
        <w:footnoteReference w:id="41"/>
      </w:r>
    </w:p>
    <w:p w:rsidR="001F0C89" w:rsidRPr="00300AE4" w:rsidRDefault="001F0C89"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Могли </w:t>
      </w:r>
      <w:proofErr w:type="gramStart"/>
      <w:r w:rsidRPr="00300AE4">
        <w:rPr>
          <w:rFonts w:ascii="Times New Roman" w:eastAsia="Times New Roman" w:hAnsi="Times New Roman" w:cs="Times New Roman"/>
          <w:sz w:val="28"/>
          <w:szCs w:val="28"/>
          <w:lang w:eastAsia="ru-RU"/>
        </w:rPr>
        <w:t>пленные</w:t>
      </w:r>
      <w:proofErr w:type="gramEnd"/>
      <w:r w:rsidRPr="00300AE4">
        <w:rPr>
          <w:rFonts w:ascii="Times New Roman" w:eastAsia="Times New Roman" w:hAnsi="Times New Roman" w:cs="Times New Roman"/>
          <w:sz w:val="28"/>
          <w:szCs w:val="28"/>
          <w:lang w:eastAsia="ru-RU"/>
        </w:rPr>
        <w:t xml:space="preserve"> и посещать рестораны. «Сегодня, по просьбе поручика М., я ездил с ним в ресторан, где очень весело провели время. Японские гейши пели и играли на своих оригинальных трехструнных инструментах. </w:t>
      </w:r>
      <w:proofErr w:type="gramStart"/>
      <w:r w:rsidRPr="00300AE4">
        <w:rPr>
          <w:rFonts w:ascii="Times New Roman" w:eastAsia="Times New Roman" w:hAnsi="Times New Roman" w:cs="Times New Roman"/>
          <w:sz w:val="28"/>
          <w:szCs w:val="28"/>
          <w:lang w:eastAsia="ru-RU"/>
        </w:rPr>
        <w:t xml:space="preserve">Пение их хотя и не походило на европейское, но зато сами гейши были </w:t>
      </w:r>
      <w:proofErr w:type="spellStart"/>
      <w:r w:rsidRPr="00300AE4">
        <w:rPr>
          <w:rFonts w:ascii="Times New Roman" w:eastAsia="Times New Roman" w:hAnsi="Times New Roman" w:cs="Times New Roman"/>
          <w:sz w:val="28"/>
          <w:szCs w:val="28"/>
          <w:lang w:eastAsia="ru-RU"/>
        </w:rPr>
        <w:t>недурненькие</w:t>
      </w:r>
      <w:proofErr w:type="spellEnd"/>
      <w:r w:rsidRPr="00300AE4">
        <w:rPr>
          <w:rFonts w:ascii="Times New Roman" w:eastAsia="Times New Roman" w:hAnsi="Times New Roman" w:cs="Times New Roman"/>
          <w:sz w:val="28"/>
          <w:szCs w:val="28"/>
          <w:lang w:eastAsia="ru-RU"/>
        </w:rPr>
        <w:t xml:space="preserve"> и даже хорошенькие».</w:t>
      </w:r>
      <w:r w:rsidRPr="00300AE4">
        <w:rPr>
          <w:rStyle w:val="a7"/>
          <w:rFonts w:ascii="Times New Roman" w:eastAsia="Times New Roman" w:hAnsi="Times New Roman" w:cs="Times New Roman"/>
          <w:sz w:val="28"/>
          <w:szCs w:val="28"/>
          <w:lang w:eastAsia="ru-RU"/>
        </w:rPr>
        <w:footnoteReference w:id="42"/>
      </w:r>
      <w:proofErr w:type="gramEnd"/>
    </w:p>
    <w:p w:rsidR="00F177EF" w:rsidRPr="00300AE4" w:rsidRDefault="00167C6C" w:rsidP="002A4CB0">
      <w:pPr>
        <w:spacing w:after="0"/>
        <w:ind w:firstLine="567"/>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С октября пленным разрешили «ходить везде и всюду без конвоя. Но при этом нас предупреждали, чтобы мы вели себя благопристойно и не напивались до чертиков; а самое главное — не заводили бы нигде скандалов».</w:t>
      </w:r>
      <w:r w:rsidRPr="00300AE4">
        <w:rPr>
          <w:rStyle w:val="a7"/>
          <w:rFonts w:ascii="Times New Roman" w:eastAsia="Times New Roman" w:hAnsi="Times New Roman" w:cs="Times New Roman"/>
          <w:sz w:val="28"/>
          <w:szCs w:val="28"/>
          <w:lang w:eastAsia="ru-RU"/>
        </w:rPr>
        <w:footnoteReference w:id="43"/>
      </w:r>
    </w:p>
    <w:p w:rsidR="00010A1E" w:rsidRPr="00300AE4" w:rsidRDefault="000A2AD7" w:rsidP="002A4CB0">
      <w:pPr>
        <w:spacing w:after="0"/>
        <w:ind w:firstLine="567"/>
        <w:jc w:val="both"/>
        <w:rPr>
          <w:rFonts w:ascii="Times New Roman" w:eastAsia="Times New Roman" w:hAnsi="Times New Roman" w:cs="Times New Roman"/>
          <w:sz w:val="28"/>
          <w:szCs w:val="28"/>
          <w:lang w:eastAsia="ru-RU"/>
        </w:rPr>
      </w:pPr>
      <w:proofErr w:type="spellStart"/>
      <w:r w:rsidRPr="00300AE4">
        <w:rPr>
          <w:rFonts w:ascii="Times New Roman" w:eastAsia="Times New Roman" w:hAnsi="Times New Roman" w:cs="Times New Roman"/>
          <w:sz w:val="28"/>
          <w:szCs w:val="28"/>
          <w:lang w:eastAsia="ru-RU"/>
        </w:rPr>
        <w:t>Ф.И.Шикуц</w:t>
      </w:r>
      <w:proofErr w:type="spellEnd"/>
      <w:r w:rsidRPr="00300AE4">
        <w:rPr>
          <w:rFonts w:ascii="Times New Roman" w:eastAsia="Times New Roman" w:hAnsi="Times New Roman" w:cs="Times New Roman"/>
          <w:sz w:val="28"/>
          <w:szCs w:val="28"/>
          <w:lang w:eastAsia="ru-RU"/>
        </w:rPr>
        <w:t xml:space="preserve"> </w:t>
      </w:r>
      <w:r w:rsidR="008923F6">
        <w:rPr>
          <w:rFonts w:ascii="Times New Roman" w:eastAsia="Times New Roman" w:hAnsi="Times New Roman" w:cs="Times New Roman"/>
          <w:sz w:val="28"/>
          <w:szCs w:val="28"/>
          <w:lang w:eastAsia="ru-RU"/>
        </w:rPr>
        <w:t xml:space="preserve">отмечает, что </w:t>
      </w:r>
      <w:r w:rsidRPr="00300AE4">
        <w:rPr>
          <w:rFonts w:ascii="Times New Roman" w:eastAsia="Times New Roman" w:hAnsi="Times New Roman" w:cs="Times New Roman"/>
          <w:sz w:val="28"/>
          <w:szCs w:val="28"/>
          <w:lang w:eastAsia="ru-RU"/>
        </w:rPr>
        <w:t>в лагере</w:t>
      </w:r>
      <w:r w:rsidR="008923F6">
        <w:rPr>
          <w:rFonts w:ascii="Times New Roman" w:eastAsia="Times New Roman" w:hAnsi="Times New Roman" w:cs="Times New Roman"/>
          <w:sz w:val="28"/>
          <w:szCs w:val="28"/>
          <w:lang w:eastAsia="ru-RU"/>
        </w:rPr>
        <w:t xml:space="preserve"> царила </w:t>
      </w:r>
      <w:r w:rsidR="006A4E67" w:rsidRPr="00300AE4">
        <w:rPr>
          <w:rFonts w:ascii="Times New Roman" w:eastAsia="Times New Roman" w:hAnsi="Times New Roman" w:cs="Times New Roman"/>
          <w:sz w:val="28"/>
          <w:szCs w:val="28"/>
          <w:lang w:eastAsia="ru-RU"/>
        </w:rPr>
        <w:t xml:space="preserve"> </w:t>
      </w:r>
      <w:r w:rsidR="00010A1E" w:rsidRPr="00300AE4">
        <w:rPr>
          <w:rFonts w:ascii="Times New Roman" w:eastAsia="Times New Roman" w:hAnsi="Times New Roman" w:cs="Times New Roman"/>
          <w:sz w:val="28"/>
          <w:szCs w:val="28"/>
          <w:lang w:eastAsia="ru-RU"/>
        </w:rPr>
        <w:t>«</w:t>
      </w:r>
      <w:r w:rsidR="008923F6">
        <w:rPr>
          <w:rFonts w:ascii="Times New Roman" w:eastAsia="Times New Roman" w:hAnsi="Times New Roman" w:cs="Times New Roman"/>
          <w:sz w:val="28"/>
          <w:szCs w:val="28"/>
          <w:lang w:eastAsia="ru-RU"/>
        </w:rPr>
        <w:t>с</w:t>
      </w:r>
      <w:r w:rsidRPr="00300AE4">
        <w:rPr>
          <w:rFonts w:ascii="Times New Roman" w:eastAsia="Times New Roman" w:hAnsi="Times New Roman" w:cs="Times New Roman"/>
          <w:sz w:val="28"/>
          <w:szCs w:val="28"/>
          <w:lang w:eastAsia="ru-RU"/>
        </w:rPr>
        <w:t xml:space="preserve">кука невообразимая. </w:t>
      </w:r>
      <w:proofErr w:type="gramStart"/>
      <w:r w:rsidR="00010A1E" w:rsidRPr="00300AE4">
        <w:rPr>
          <w:rFonts w:ascii="Times New Roman" w:eastAsia="Times New Roman" w:hAnsi="Times New Roman" w:cs="Times New Roman"/>
          <w:sz w:val="28"/>
          <w:szCs w:val="28"/>
          <w:lang w:eastAsia="ru-RU"/>
        </w:rPr>
        <w:t>Наши солдаты, чтобы развлечь себя, стал</w:t>
      </w:r>
      <w:r w:rsidR="000966F4" w:rsidRPr="00300AE4">
        <w:rPr>
          <w:rFonts w:ascii="Times New Roman" w:eastAsia="Times New Roman" w:hAnsi="Times New Roman" w:cs="Times New Roman"/>
          <w:sz w:val="28"/>
          <w:szCs w:val="28"/>
          <w:lang w:eastAsia="ru-RU"/>
        </w:rPr>
        <w:t>и что-то ловить в лужах…</w:t>
      </w:r>
      <w:r w:rsidR="00010A1E" w:rsidRPr="00300AE4">
        <w:rPr>
          <w:rFonts w:ascii="Times New Roman" w:eastAsia="Times New Roman" w:hAnsi="Times New Roman" w:cs="Times New Roman"/>
          <w:sz w:val="28"/>
          <w:szCs w:val="28"/>
          <w:lang w:eastAsia="ru-RU"/>
        </w:rPr>
        <w:t>Я сперва не верил, чтобы в этих дождевых лужах могла водиться рыба, и думал, что солдатики, в</w:t>
      </w:r>
      <w:r w:rsidR="001F0C89" w:rsidRPr="00300AE4">
        <w:rPr>
          <w:rFonts w:ascii="Times New Roman" w:eastAsia="Times New Roman" w:hAnsi="Times New Roman" w:cs="Times New Roman"/>
          <w:sz w:val="28"/>
          <w:szCs w:val="28"/>
          <w:lang w:eastAsia="ru-RU"/>
        </w:rPr>
        <w:t xml:space="preserve">место рыбы, ловят головастиков…, </w:t>
      </w:r>
      <w:r w:rsidR="00010A1E" w:rsidRPr="00300AE4">
        <w:rPr>
          <w:rFonts w:ascii="Times New Roman" w:eastAsia="Times New Roman" w:hAnsi="Times New Roman" w:cs="Times New Roman"/>
          <w:sz w:val="28"/>
          <w:szCs w:val="28"/>
          <w:lang w:eastAsia="ru-RU"/>
        </w:rPr>
        <w:t xml:space="preserve">но я был очень удивлен, когда один солдат принес мне банку из коньячной бутылки, в которой плавали несколько штук мелких </w:t>
      </w:r>
      <w:proofErr w:type="spellStart"/>
      <w:r w:rsidR="00010A1E" w:rsidRPr="00300AE4">
        <w:rPr>
          <w:rFonts w:ascii="Times New Roman" w:eastAsia="Times New Roman" w:hAnsi="Times New Roman" w:cs="Times New Roman"/>
          <w:sz w:val="28"/>
          <w:szCs w:val="28"/>
          <w:lang w:eastAsia="ru-RU"/>
        </w:rPr>
        <w:t>сазанчиков</w:t>
      </w:r>
      <w:proofErr w:type="spellEnd"/>
      <w:r w:rsidR="00010A1E" w:rsidRPr="00300AE4">
        <w:rPr>
          <w:rFonts w:ascii="Times New Roman" w:eastAsia="Times New Roman" w:hAnsi="Times New Roman" w:cs="Times New Roman"/>
          <w:sz w:val="28"/>
          <w:szCs w:val="28"/>
          <w:lang w:eastAsia="ru-RU"/>
        </w:rPr>
        <w:t xml:space="preserve"> и два довольно больших угря, до 2-х вершков длины».</w:t>
      </w:r>
      <w:r w:rsidR="00010A1E" w:rsidRPr="00300AE4">
        <w:rPr>
          <w:rStyle w:val="a7"/>
          <w:rFonts w:ascii="Times New Roman" w:eastAsia="Times New Roman" w:hAnsi="Times New Roman" w:cs="Times New Roman"/>
          <w:sz w:val="28"/>
          <w:szCs w:val="28"/>
          <w:lang w:eastAsia="ru-RU"/>
        </w:rPr>
        <w:footnoteReference w:id="44"/>
      </w:r>
      <w:proofErr w:type="gramEnd"/>
    </w:p>
    <w:p w:rsidR="00C40C32" w:rsidRPr="00300AE4" w:rsidRDefault="008923F6" w:rsidP="002A4CB0">
      <w:pPr>
        <w:spacing w:after="0"/>
        <w:ind w:firstLine="61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Федор Иванович </w:t>
      </w:r>
      <w:r w:rsidR="00C40C32" w:rsidRPr="00300AE4">
        <w:rPr>
          <w:rFonts w:ascii="Times New Roman" w:eastAsia="Times New Roman" w:hAnsi="Times New Roman" w:cs="Times New Roman"/>
          <w:sz w:val="28"/>
          <w:szCs w:val="28"/>
          <w:lang w:eastAsia="ru-RU"/>
        </w:rPr>
        <w:t>пытался от скуки занять себя изучением японского языка: «Сегодня священник после обедни продавал самоучители японского языка, и я прибрел себе один экземпляр, желая изучить его, хотя язык этот не принесет мне должной пользы, так как вскоре мы уедем в Россию, где он будет совершенно ни к чему. Но от скуки не мешает заняться, и я долго после поверки читал этот самоучитель».</w:t>
      </w:r>
      <w:r w:rsidR="00C40C32" w:rsidRPr="00300AE4">
        <w:rPr>
          <w:rStyle w:val="a7"/>
          <w:rFonts w:ascii="Times New Roman" w:eastAsia="Times New Roman" w:hAnsi="Times New Roman" w:cs="Times New Roman"/>
          <w:sz w:val="28"/>
          <w:szCs w:val="28"/>
          <w:lang w:eastAsia="ru-RU"/>
        </w:rPr>
        <w:footnoteReference w:id="45"/>
      </w:r>
      <w:r w:rsidR="00C40C32" w:rsidRPr="00300AE4">
        <w:rPr>
          <w:rFonts w:ascii="Times New Roman" w:eastAsia="Times New Roman" w:hAnsi="Times New Roman" w:cs="Times New Roman"/>
          <w:sz w:val="28"/>
          <w:szCs w:val="28"/>
          <w:lang w:eastAsia="ru-RU"/>
        </w:rPr>
        <w:t xml:space="preserve"> Больше упоминаний об этом занятии в его воспоминаниях не встречается, </w:t>
      </w:r>
      <w:r w:rsidR="00567317" w:rsidRPr="00300AE4">
        <w:rPr>
          <w:rFonts w:ascii="Times New Roman" w:eastAsia="Times New Roman" w:hAnsi="Times New Roman" w:cs="Times New Roman"/>
          <w:sz w:val="28"/>
          <w:szCs w:val="28"/>
          <w:lang w:eastAsia="ru-RU"/>
        </w:rPr>
        <w:t>следовательно,</w:t>
      </w:r>
      <w:r w:rsidR="00C40C32" w:rsidRPr="00300AE4">
        <w:rPr>
          <w:rFonts w:ascii="Times New Roman" w:eastAsia="Times New Roman" w:hAnsi="Times New Roman" w:cs="Times New Roman"/>
          <w:sz w:val="28"/>
          <w:szCs w:val="28"/>
          <w:lang w:eastAsia="ru-RU"/>
        </w:rPr>
        <w:t xml:space="preserve"> изучение ненужного ему языка его не увлекло.</w:t>
      </w:r>
    </w:p>
    <w:p w:rsidR="00345D58" w:rsidRPr="00300AE4" w:rsidRDefault="008923F6" w:rsidP="002A4CB0">
      <w:pPr>
        <w:spacing w:after="0"/>
        <w:ind w:firstLine="612"/>
        <w:jc w:val="both"/>
        <w:rPr>
          <w:rFonts w:ascii="Times New Roman" w:eastAsia="Times New Roman" w:hAnsi="Times New Roman" w:cs="Times New Roman"/>
          <w:sz w:val="28"/>
          <w:szCs w:val="28"/>
          <w:lang w:eastAsia="ru-RU"/>
        </w:rPr>
      </w:pPr>
      <w:r w:rsidRPr="00442E1C">
        <w:rPr>
          <w:rFonts w:ascii="Times New Roman" w:eastAsia="Times New Roman" w:hAnsi="Times New Roman" w:cs="Times New Roman"/>
          <w:sz w:val="28"/>
          <w:szCs w:val="28"/>
        </w:rPr>
        <w:t>Кроме занятий спортом и любова</w:t>
      </w:r>
      <w:r w:rsidRPr="00442E1C">
        <w:rPr>
          <w:rFonts w:ascii="Times New Roman" w:eastAsia="Times New Roman" w:hAnsi="Times New Roman" w:cs="Times New Roman"/>
          <w:sz w:val="28"/>
          <w:szCs w:val="28"/>
        </w:rPr>
        <w:softHyphen/>
        <w:t>ния природой, военнопленным достав</w:t>
      </w:r>
      <w:r w:rsidRPr="00442E1C">
        <w:rPr>
          <w:rFonts w:ascii="Times New Roman" w:eastAsia="Times New Roman" w:hAnsi="Times New Roman" w:cs="Times New Roman"/>
          <w:sz w:val="28"/>
          <w:szCs w:val="28"/>
        </w:rPr>
        <w:softHyphen/>
        <w:t>ляли книги и газеты, была разрешена переписка</w:t>
      </w:r>
      <w:r>
        <w:rPr>
          <w:rFonts w:ascii="Times New Roman" w:eastAsia="Times New Roman" w:hAnsi="Times New Roman" w:cs="Times New Roman"/>
          <w:sz w:val="28"/>
          <w:szCs w:val="28"/>
        </w:rPr>
        <w:t xml:space="preserve">. </w:t>
      </w:r>
      <w:r w:rsidRPr="00300AE4">
        <w:rPr>
          <w:rFonts w:ascii="Times New Roman" w:eastAsia="Times New Roman" w:hAnsi="Times New Roman" w:cs="Times New Roman"/>
          <w:sz w:val="28"/>
          <w:szCs w:val="28"/>
        </w:rPr>
        <w:t xml:space="preserve"> </w:t>
      </w:r>
      <w:r w:rsidR="008B16AF" w:rsidRPr="00300AE4">
        <w:rPr>
          <w:rFonts w:ascii="Times New Roman" w:eastAsia="Times New Roman" w:hAnsi="Times New Roman" w:cs="Times New Roman"/>
          <w:sz w:val="28"/>
          <w:szCs w:val="28"/>
        </w:rPr>
        <w:t>Согласно прави</w:t>
      </w:r>
      <w:r w:rsidR="008B16AF" w:rsidRPr="00300AE4">
        <w:rPr>
          <w:rFonts w:ascii="Times New Roman" w:eastAsia="Times New Roman" w:hAnsi="Times New Roman" w:cs="Times New Roman"/>
          <w:sz w:val="28"/>
          <w:szCs w:val="28"/>
        </w:rPr>
        <w:softHyphen/>
        <w:t>лам, книги, газеты, журналы и письма военнопленные могли получать только после прочтения их переводчиками. Поэтому любая корреспонденция до</w:t>
      </w:r>
      <w:r w:rsidR="008B16AF" w:rsidRPr="00300AE4">
        <w:rPr>
          <w:rFonts w:ascii="Times New Roman" w:eastAsia="Times New Roman" w:hAnsi="Times New Roman" w:cs="Times New Roman"/>
          <w:sz w:val="28"/>
          <w:szCs w:val="28"/>
        </w:rPr>
        <w:softHyphen/>
        <w:t xml:space="preserve">ставлялась с большим опозданием. </w:t>
      </w:r>
      <w:r w:rsidR="00345D58" w:rsidRPr="00300AE4">
        <w:rPr>
          <w:rFonts w:ascii="Times New Roman" w:eastAsia="Times New Roman" w:hAnsi="Times New Roman" w:cs="Times New Roman"/>
          <w:sz w:val="28"/>
          <w:szCs w:val="28"/>
        </w:rPr>
        <w:t xml:space="preserve">Об этом и июле 1905 года пишет </w:t>
      </w:r>
      <w:proofErr w:type="spellStart"/>
      <w:r w:rsidR="00345D58" w:rsidRPr="00300AE4">
        <w:rPr>
          <w:rFonts w:ascii="Times New Roman" w:eastAsia="Times New Roman" w:hAnsi="Times New Roman" w:cs="Times New Roman"/>
          <w:sz w:val="28"/>
          <w:szCs w:val="28"/>
        </w:rPr>
        <w:t>Ф.И.Шикуц</w:t>
      </w:r>
      <w:proofErr w:type="spellEnd"/>
      <w:r w:rsidR="00345D58" w:rsidRPr="00300AE4">
        <w:rPr>
          <w:rFonts w:ascii="Times New Roman" w:eastAsia="Times New Roman" w:hAnsi="Times New Roman" w:cs="Times New Roman"/>
          <w:sz w:val="28"/>
          <w:szCs w:val="28"/>
        </w:rPr>
        <w:t>: «</w:t>
      </w:r>
      <w:r w:rsidR="00345D58" w:rsidRPr="00300AE4">
        <w:rPr>
          <w:rFonts w:ascii="Times New Roman" w:eastAsia="Times New Roman" w:hAnsi="Times New Roman" w:cs="Times New Roman"/>
          <w:sz w:val="28"/>
          <w:szCs w:val="28"/>
          <w:lang w:eastAsia="ru-RU"/>
        </w:rPr>
        <w:t xml:space="preserve">Наши письма, проходя все ступени цензуры, сильно задерживаются, так как везде их переводят на  японский язык и снимают копии; эта процедура недели на две задерживает отправку писем, </w:t>
      </w:r>
      <w:proofErr w:type="gramStart"/>
      <w:r w:rsidR="00345D58" w:rsidRPr="00300AE4">
        <w:rPr>
          <w:rFonts w:ascii="Times New Roman" w:eastAsia="Times New Roman" w:hAnsi="Times New Roman" w:cs="Times New Roman"/>
          <w:sz w:val="28"/>
          <w:szCs w:val="28"/>
          <w:lang w:eastAsia="ru-RU"/>
        </w:rPr>
        <w:t>но</w:t>
      </w:r>
      <w:proofErr w:type="gramEnd"/>
      <w:r w:rsidR="00345D58" w:rsidRPr="00300AE4">
        <w:rPr>
          <w:rFonts w:ascii="Times New Roman" w:eastAsia="Times New Roman" w:hAnsi="Times New Roman" w:cs="Times New Roman"/>
          <w:sz w:val="28"/>
          <w:szCs w:val="28"/>
          <w:lang w:eastAsia="ru-RU"/>
        </w:rPr>
        <w:t xml:space="preserve"> тем не менее писать было необходимо, так как дома ничего не могут знать обо мне».</w:t>
      </w:r>
      <w:r w:rsidR="00345D58" w:rsidRPr="00300AE4">
        <w:rPr>
          <w:rStyle w:val="a7"/>
          <w:rFonts w:ascii="Times New Roman" w:eastAsia="Times New Roman" w:hAnsi="Times New Roman" w:cs="Times New Roman"/>
          <w:sz w:val="28"/>
          <w:szCs w:val="28"/>
          <w:lang w:eastAsia="ru-RU"/>
        </w:rPr>
        <w:footnoteReference w:id="46"/>
      </w:r>
      <w:r>
        <w:rPr>
          <w:rFonts w:ascii="Times New Roman" w:eastAsia="Times New Roman" w:hAnsi="Times New Roman" w:cs="Times New Roman"/>
          <w:sz w:val="28"/>
          <w:szCs w:val="28"/>
          <w:lang w:eastAsia="ru-RU"/>
        </w:rPr>
        <w:t xml:space="preserve"> </w:t>
      </w:r>
      <w:proofErr w:type="gramStart"/>
      <w:r w:rsidR="00345D58" w:rsidRPr="00300AE4">
        <w:rPr>
          <w:rFonts w:ascii="Times New Roman" w:eastAsia="Times New Roman" w:hAnsi="Times New Roman" w:cs="Times New Roman"/>
          <w:sz w:val="28"/>
          <w:szCs w:val="28"/>
          <w:lang w:eastAsia="ru-RU"/>
        </w:rPr>
        <w:t>Большого доверия к властям в плане отправки писем пленные не испытывали, так как  «никто из нас не мог быть уверенным, что письма, посылаемые через канцелярию, отсылаются по своему назначению; их надо переводить, а это очень надоедает, и гораздо легче эти письма, вместо отправки на родину, отправлять в не столь отдаленные, но укромные места».</w:t>
      </w:r>
      <w:r w:rsidR="00345D58" w:rsidRPr="00300AE4">
        <w:rPr>
          <w:rStyle w:val="a7"/>
          <w:rFonts w:ascii="Times New Roman" w:eastAsia="Times New Roman" w:hAnsi="Times New Roman" w:cs="Times New Roman"/>
          <w:sz w:val="28"/>
          <w:szCs w:val="28"/>
          <w:lang w:eastAsia="ru-RU"/>
        </w:rPr>
        <w:footnoteReference w:id="47"/>
      </w:r>
      <w:proofErr w:type="gramEnd"/>
    </w:p>
    <w:p w:rsidR="00D446FC" w:rsidRPr="00300AE4" w:rsidRDefault="008923F6" w:rsidP="002A4CB0">
      <w:pPr>
        <w:shd w:val="clear" w:color="auto" w:fill="FFFFFF"/>
        <w:spacing w:before="72"/>
        <w:ind w:left="10" w:right="5" w:firstLine="278"/>
        <w:jc w:val="both"/>
        <w:rPr>
          <w:rFonts w:ascii="Times New Roman" w:eastAsia="Times New Roman" w:hAnsi="Times New Roman" w:cs="Times New Roman"/>
          <w:sz w:val="28"/>
          <w:szCs w:val="28"/>
        </w:rPr>
      </w:pPr>
      <w:r w:rsidRPr="00442E1C">
        <w:rPr>
          <w:rFonts w:ascii="Times New Roman" w:eastAsia="Times New Roman" w:hAnsi="Times New Roman" w:cs="Times New Roman"/>
          <w:sz w:val="28"/>
          <w:szCs w:val="28"/>
        </w:rPr>
        <w:t xml:space="preserve">Правительством Японии, </w:t>
      </w:r>
      <w:proofErr w:type="gramStart"/>
      <w:r w:rsidRPr="00442E1C">
        <w:rPr>
          <w:rFonts w:ascii="Times New Roman" w:eastAsia="Times New Roman" w:hAnsi="Times New Roman" w:cs="Times New Roman"/>
          <w:sz w:val="28"/>
          <w:szCs w:val="28"/>
        </w:rPr>
        <w:t>стремивше</w:t>
      </w:r>
      <w:r w:rsidRPr="00442E1C">
        <w:rPr>
          <w:rFonts w:ascii="Times New Roman" w:eastAsia="Times New Roman" w:hAnsi="Times New Roman" w:cs="Times New Roman"/>
          <w:sz w:val="28"/>
          <w:szCs w:val="28"/>
        </w:rPr>
        <w:softHyphen/>
        <w:t>мся</w:t>
      </w:r>
      <w:proofErr w:type="gramEnd"/>
      <w:r w:rsidRPr="00442E1C">
        <w:rPr>
          <w:rFonts w:ascii="Times New Roman" w:eastAsia="Times New Roman" w:hAnsi="Times New Roman" w:cs="Times New Roman"/>
          <w:sz w:val="28"/>
          <w:szCs w:val="28"/>
        </w:rPr>
        <w:t xml:space="preserve"> не отступать от Гаагской конвен</w:t>
      </w:r>
      <w:r w:rsidRPr="00442E1C">
        <w:rPr>
          <w:rFonts w:ascii="Times New Roman" w:eastAsia="Times New Roman" w:hAnsi="Times New Roman" w:cs="Times New Roman"/>
          <w:sz w:val="28"/>
          <w:szCs w:val="28"/>
        </w:rPr>
        <w:softHyphen/>
        <w:t>ции</w:t>
      </w:r>
      <w:r w:rsidR="00BC0577">
        <w:rPr>
          <w:rFonts w:ascii="Times New Roman" w:eastAsia="Times New Roman" w:hAnsi="Times New Roman" w:cs="Times New Roman"/>
          <w:sz w:val="28"/>
          <w:szCs w:val="28"/>
        </w:rPr>
        <w:t>,</w:t>
      </w:r>
      <w:r w:rsidRPr="00442E1C">
        <w:rPr>
          <w:rFonts w:ascii="Times New Roman" w:eastAsia="Times New Roman" w:hAnsi="Times New Roman" w:cs="Times New Roman"/>
          <w:sz w:val="28"/>
          <w:szCs w:val="28"/>
        </w:rPr>
        <w:t xml:space="preserve"> </w:t>
      </w:r>
      <w:r w:rsidR="00BC0577">
        <w:rPr>
          <w:rFonts w:ascii="Times New Roman" w:eastAsia="Times New Roman" w:hAnsi="Times New Roman" w:cs="Times New Roman"/>
          <w:sz w:val="28"/>
          <w:szCs w:val="28"/>
        </w:rPr>
        <w:t>б</w:t>
      </w:r>
      <w:r w:rsidRPr="00442E1C">
        <w:rPr>
          <w:rFonts w:ascii="Times New Roman" w:eastAsia="Times New Roman" w:hAnsi="Times New Roman" w:cs="Times New Roman"/>
          <w:sz w:val="28"/>
          <w:szCs w:val="28"/>
        </w:rPr>
        <w:t>ыли организованы богослу</w:t>
      </w:r>
      <w:r w:rsidRPr="00442E1C">
        <w:rPr>
          <w:rFonts w:ascii="Times New Roman" w:eastAsia="Times New Roman" w:hAnsi="Times New Roman" w:cs="Times New Roman"/>
          <w:sz w:val="28"/>
          <w:szCs w:val="28"/>
        </w:rPr>
        <w:softHyphen/>
        <w:t>жения для военнопленных.</w:t>
      </w:r>
      <w:r w:rsidR="00BC0577">
        <w:rPr>
          <w:rFonts w:ascii="Times New Roman" w:eastAsia="Times New Roman" w:hAnsi="Times New Roman" w:cs="Times New Roman"/>
          <w:sz w:val="28"/>
          <w:szCs w:val="28"/>
        </w:rPr>
        <w:t xml:space="preserve"> </w:t>
      </w:r>
      <w:r w:rsidR="00567317" w:rsidRPr="00300AE4">
        <w:rPr>
          <w:rFonts w:ascii="Times New Roman" w:eastAsia="Times New Roman" w:hAnsi="Times New Roman" w:cs="Times New Roman"/>
          <w:sz w:val="28"/>
          <w:szCs w:val="28"/>
        </w:rPr>
        <w:t xml:space="preserve">В лагере </w:t>
      </w:r>
      <w:proofErr w:type="spellStart"/>
      <w:r w:rsidR="00567317" w:rsidRPr="00300AE4">
        <w:rPr>
          <w:rFonts w:ascii="Times New Roman" w:eastAsia="Times New Roman" w:hAnsi="Times New Roman" w:cs="Times New Roman"/>
          <w:sz w:val="28"/>
          <w:szCs w:val="28"/>
        </w:rPr>
        <w:t>Фукуока</w:t>
      </w:r>
      <w:proofErr w:type="spellEnd"/>
      <w:r w:rsidR="00567317" w:rsidRPr="00300AE4">
        <w:rPr>
          <w:rFonts w:ascii="Times New Roman" w:eastAsia="Times New Roman" w:hAnsi="Times New Roman" w:cs="Times New Roman"/>
          <w:sz w:val="28"/>
          <w:szCs w:val="28"/>
        </w:rPr>
        <w:t xml:space="preserve">, как вспоминал </w:t>
      </w:r>
      <w:proofErr w:type="spellStart"/>
      <w:r w:rsidR="00567317" w:rsidRPr="00300AE4">
        <w:rPr>
          <w:rFonts w:ascii="Times New Roman" w:eastAsia="Times New Roman" w:hAnsi="Times New Roman" w:cs="Times New Roman"/>
          <w:sz w:val="28"/>
          <w:szCs w:val="28"/>
        </w:rPr>
        <w:t>Ф.И.Шикуц</w:t>
      </w:r>
      <w:proofErr w:type="spellEnd"/>
      <w:r w:rsidR="00567317" w:rsidRPr="00300AE4">
        <w:rPr>
          <w:rFonts w:ascii="Times New Roman" w:eastAsia="Times New Roman" w:hAnsi="Times New Roman" w:cs="Times New Roman"/>
          <w:sz w:val="28"/>
          <w:szCs w:val="28"/>
        </w:rPr>
        <w:t xml:space="preserve">, служил </w:t>
      </w:r>
      <w:r w:rsidR="00567317" w:rsidRPr="00300AE4">
        <w:rPr>
          <w:rFonts w:ascii="Times New Roman" w:eastAsia="Times New Roman" w:hAnsi="Times New Roman" w:cs="Times New Roman"/>
          <w:sz w:val="28"/>
          <w:szCs w:val="28"/>
          <w:lang w:eastAsia="ru-RU"/>
        </w:rPr>
        <w:t xml:space="preserve">священник Андрей </w:t>
      </w:r>
      <w:proofErr w:type="spellStart"/>
      <w:r w:rsidR="00567317" w:rsidRPr="00300AE4">
        <w:rPr>
          <w:rFonts w:ascii="Times New Roman" w:eastAsia="Times New Roman" w:hAnsi="Times New Roman" w:cs="Times New Roman"/>
          <w:sz w:val="28"/>
          <w:szCs w:val="28"/>
          <w:lang w:eastAsia="ru-RU"/>
        </w:rPr>
        <w:t>Метаки</w:t>
      </w:r>
      <w:proofErr w:type="spellEnd"/>
      <w:r w:rsidR="00727876" w:rsidRPr="00300AE4">
        <w:rPr>
          <w:rFonts w:ascii="Times New Roman" w:eastAsia="Times New Roman" w:hAnsi="Times New Roman" w:cs="Times New Roman"/>
          <w:sz w:val="28"/>
          <w:szCs w:val="28"/>
          <w:lang w:eastAsia="ru-RU"/>
        </w:rPr>
        <w:t xml:space="preserve"> -</w:t>
      </w:r>
      <w:r w:rsidR="006A4E67" w:rsidRPr="00300AE4">
        <w:rPr>
          <w:rFonts w:ascii="Times New Roman" w:eastAsia="Times New Roman" w:hAnsi="Times New Roman" w:cs="Times New Roman"/>
          <w:sz w:val="28"/>
          <w:szCs w:val="28"/>
          <w:lang w:eastAsia="ru-RU"/>
        </w:rPr>
        <w:t xml:space="preserve"> </w:t>
      </w:r>
      <w:r w:rsidR="005C2340" w:rsidRPr="00300AE4">
        <w:rPr>
          <w:rFonts w:ascii="Times New Roman" w:eastAsia="Times New Roman" w:hAnsi="Times New Roman" w:cs="Times New Roman"/>
          <w:sz w:val="28"/>
          <w:szCs w:val="28"/>
          <w:lang w:eastAsia="ru-RU"/>
        </w:rPr>
        <w:t>«настоятель православного храма в г. Хакодате и, служа там, приезжает служить и у нас, почему и служит в среду, а не в воскресенье»</w:t>
      </w:r>
      <w:r w:rsidR="00567317" w:rsidRPr="00300AE4">
        <w:rPr>
          <w:rFonts w:ascii="Times New Roman" w:eastAsia="Times New Roman" w:hAnsi="Times New Roman" w:cs="Times New Roman"/>
          <w:sz w:val="28"/>
          <w:szCs w:val="28"/>
          <w:lang w:eastAsia="ru-RU"/>
        </w:rPr>
        <w:t>,</w:t>
      </w:r>
      <w:r w:rsidR="005C2340" w:rsidRPr="00300AE4">
        <w:rPr>
          <w:rStyle w:val="a7"/>
          <w:rFonts w:ascii="Times New Roman" w:eastAsia="Times New Roman" w:hAnsi="Times New Roman" w:cs="Times New Roman"/>
          <w:sz w:val="28"/>
          <w:szCs w:val="28"/>
          <w:lang w:eastAsia="ru-RU"/>
        </w:rPr>
        <w:footnoteReference w:id="48"/>
      </w:r>
      <w:r w:rsidR="00567317" w:rsidRPr="00300AE4">
        <w:rPr>
          <w:rFonts w:ascii="Times New Roman" w:eastAsia="Times New Roman" w:hAnsi="Times New Roman" w:cs="Times New Roman"/>
          <w:sz w:val="28"/>
          <w:szCs w:val="28"/>
          <w:lang w:eastAsia="ru-RU"/>
        </w:rPr>
        <w:t xml:space="preserve"> был свой хор певчих, пленные сами делали хоругви</w:t>
      </w:r>
      <w:r w:rsidR="00CC1686" w:rsidRPr="00300AE4">
        <w:rPr>
          <w:rFonts w:ascii="Times New Roman" w:eastAsia="Times New Roman" w:hAnsi="Times New Roman" w:cs="Times New Roman"/>
          <w:sz w:val="28"/>
          <w:szCs w:val="28"/>
          <w:lang w:eastAsia="ru-RU"/>
        </w:rPr>
        <w:t>.</w:t>
      </w:r>
      <w:r w:rsidR="00CC1686" w:rsidRPr="00300AE4">
        <w:rPr>
          <w:rStyle w:val="a7"/>
          <w:rFonts w:ascii="Times New Roman" w:eastAsia="Times New Roman" w:hAnsi="Times New Roman" w:cs="Times New Roman"/>
          <w:sz w:val="28"/>
          <w:szCs w:val="28"/>
          <w:lang w:eastAsia="ru-RU"/>
        </w:rPr>
        <w:footnoteReference w:id="49"/>
      </w:r>
      <w:r w:rsidR="006A4E67" w:rsidRPr="00300AE4">
        <w:rPr>
          <w:rFonts w:ascii="Times New Roman" w:eastAsia="Times New Roman" w:hAnsi="Times New Roman" w:cs="Times New Roman"/>
          <w:sz w:val="28"/>
          <w:szCs w:val="28"/>
          <w:lang w:eastAsia="ru-RU"/>
        </w:rPr>
        <w:t xml:space="preserve"> </w:t>
      </w:r>
      <w:r w:rsidR="000B55EA" w:rsidRPr="00300AE4">
        <w:rPr>
          <w:rFonts w:ascii="Times New Roman" w:eastAsia="Times New Roman" w:hAnsi="Times New Roman" w:cs="Times New Roman"/>
          <w:sz w:val="28"/>
          <w:szCs w:val="28"/>
          <w:lang w:eastAsia="ru-RU"/>
        </w:rPr>
        <w:t xml:space="preserve">Церковь играла большую роль в жизни пленных, она сближала русских людей вдали от родины, давала утешение и надежду, помогала перенести потери.  </w:t>
      </w:r>
      <w:r w:rsidR="00D446FC" w:rsidRPr="00300AE4">
        <w:rPr>
          <w:rFonts w:ascii="Times New Roman" w:eastAsia="Times New Roman" w:hAnsi="Times New Roman" w:cs="Times New Roman"/>
          <w:sz w:val="28"/>
          <w:szCs w:val="28"/>
          <w:lang w:eastAsia="ru-RU"/>
        </w:rPr>
        <w:t xml:space="preserve">Особенно в последние дни перед отъездом пленные проявляли религиозное рвение, даже дождь и холод не мог их остановить: «Нам объявлено, что, кто желает, может идти на богослужение в небольшую церковь, стоящую на горке и принадлежащую госпиталю. Пошли многие, и все усердно молились. Я никогда раньше не </w:t>
      </w:r>
      <w:r w:rsidR="00D446FC" w:rsidRPr="00300AE4">
        <w:rPr>
          <w:rFonts w:ascii="Times New Roman" w:eastAsia="Times New Roman" w:hAnsi="Times New Roman" w:cs="Times New Roman"/>
          <w:sz w:val="28"/>
          <w:szCs w:val="28"/>
          <w:lang w:eastAsia="ru-RU"/>
        </w:rPr>
        <w:lastRenderedPageBreak/>
        <w:t>видел такого молитвенного усердия, и даже офицеры, и те, где нужно, становились на колени и клали земные поклоны».</w:t>
      </w:r>
      <w:r w:rsidR="00D446FC" w:rsidRPr="00300AE4">
        <w:rPr>
          <w:rStyle w:val="a7"/>
          <w:rFonts w:ascii="Times New Roman" w:eastAsia="Times New Roman" w:hAnsi="Times New Roman" w:cs="Times New Roman"/>
          <w:sz w:val="28"/>
          <w:szCs w:val="28"/>
          <w:lang w:eastAsia="ru-RU"/>
        </w:rPr>
        <w:footnoteReference w:id="50"/>
      </w:r>
    </w:p>
    <w:p w:rsidR="00AA6F93" w:rsidRPr="00300AE4" w:rsidRDefault="00CF149C"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rPr>
        <w:t>Еще одно развлечение, которое пы</w:t>
      </w:r>
      <w:r w:rsidRPr="00300AE4">
        <w:rPr>
          <w:rFonts w:ascii="Times New Roman" w:eastAsia="Times New Roman" w:hAnsi="Times New Roman" w:cs="Times New Roman"/>
          <w:sz w:val="28"/>
          <w:szCs w:val="28"/>
        </w:rPr>
        <w:softHyphen/>
        <w:t xml:space="preserve">тались доставить японцы пленным </w:t>
      </w:r>
      <w:proofErr w:type="gramStart"/>
      <w:r w:rsidR="00010F09" w:rsidRPr="00300AE4">
        <w:rPr>
          <w:rFonts w:ascii="Times New Roman" w:eastAsia="Times New Roman" w:hAnsi="Times New Roman" w:cs="Times New Roman"/>
          <w:sz w:val="28"/>
          <w:szCs w:val="28"/>
        </w:rPr>
        <w:t>–э</w:t>
      </w:r>
      <w:proofErr w:type="gramEnd"/>
      <w:r w:rsidR="00010F09" w:rsidRPr="00300AE4">
        <w:rPr>
          <w:rFonts w:ascii="Times New Roman" w:eastAsia="Times New Roman" w:hAnsi="Times New Roman" w:cs="Times New Roman"/>
          <w:sz w:val="28"/>
          <w:szCs w:val="28"/>
        </w:rPr>
        <w:t xml:space="preserve">то </w:t>
      </w:r>
      <w:r w:rsidRPr="00300AE4">
        <w:rPr>
          <w:rFonts w:ascii="Times New Roman" w:eastAsia="Times New Roman" w:hAnsi="Times New Roman" w:cs="Times New Roman"/>
          <w:sz w:val="28"/>
          <w:szCs w:val="28"/>
        </w:rPr>
        <w:t>визиты.</w:t>
      </w:r>
      <w:r w:rsidR="006A4E67" w:rsidRPr="00300AE4">
        <w:rPr>
          <w:rFonts w:ascii="Times New Roman" w:eastAsia="Times New Roman" w:hAnsi="Times New Roman" w:cs="Times New Roman"/>
          <w:sz w:val="28"/>
          <w:szCs w:val="28"/>
        </w:rPr>
        <w:t xml:space="preserve"> </w:t>
      </w:r>
      <w:proofErr w:type="spellStart"/>
      <w:r w:rsidR="007A0E8D" w:rsidRPr="00300AE4">
        <w:rPr>
          <w:rFonts w:ascii="Times New Roman" w:eastAsia="Times New Roman" w:hAnsi="Times New Roman" w:cs="Times New Roman"/>
          <w:sz w:val="28"/>
          <w:szCs w:val="28"/>
        </w:rPr>
        <w:t>Ф.И.Шикуц</w:t>
      </w:r>
      <w:proofErr w:type="spellEnd"/>
      <w:r w:rsidR="007A0E8D" w:rsidRPr="00300AE4">
        <w:rPr>
          <w:rFonts w:ascii="Times New Roman" w:eastAsia="Times New Roman" w:hAnsi="Times New Roman" w:cs="Times New Roman"/>
          <w:sz w:val="28"/>
          <w:szCs w:val="28"/>
        </w:rPr>
        <w:t xml:space="preserve"> пишет о посещении пленных </w:t>
      </w:r>
      <w:r w:rsidR="007A0E8D" w:rsidRPr="00300AE4">
        <w:rPr>
          <w:rFonts w:ascii="Times New Roman" w:eastAsia="Times New Roman" w:hAnsi="Times New Roman" w:cs="Times New Roman"/>
          <w:sz w:val="28"/>
          <w:szCs w:val="28"/>
          <w:lang w:eastAsia="ru-RU"/>
        </w:rPr>
        <w:t xml:space="preserve">начальником всех приютов в г. </w:t>
      </w:r>
      <w:proofErr w:type="spellStart"/>
      <w:r w:rsidR="007A0E8D" w:rsidRPr="00300AE4">
        <w:rPr>
          <w:rFonts w:ascii="Times New Roman" w:eastAsia="Times New Roman" w:hAnsi="Times New Roman" w:cs="Times New Roman"/>
          <w:sz w:val="28"/>
          <w:szCs w:val="28"/>
          <w:lang w:eastAsia="ru-RU"/>
        </w:rPr>
        <w:t>Фукуока</w:t>
      </w:r>
      <w:proofErr w:type="spellEnd"/>
      <w:r w:rsidR="007A0E8D" w:rsidRPr="00300AE4">
        <w:rPr>
          <w:rFonts w:ascii="Times New Roman" w:eastAsia="Times New Roman" w:hAnsi="Times New Roman" w:cs="Times New Roman"/>
          <w:sz w:val="28"/>
          <w:szCs w:val="28"/>
          <w:lang w:eastAsia="ru-RU"/>
        </w:rPr>
        <w:t xml:space="preserve"> генерал-майором</w:t>
      </w:r>
      <w:r w:rsidR="006A4E67" w:rsidRPr="00300AE4">
        <w:rPr>
          <w:rFonts w:ascii="Times New Roman" w:eastAsia="Times New Roman" w:hAnsi="Times New Roman" w:cs="Times New Roman"/>
          <w:sz w:val="28"/>
          <w:szCs w:val="28"/>
          <w:lang w:eastAsia="ru-RU"/>
        </w:rPr>
        <w:t xml:space="preserve"> </w:t>
      </w:r>
      <w:proofErr w:type="spellStart"/>
      <w:r w:rsidR="007A0E8D" w:rsidRPr="00300AE4">
        <w:rPr>
          <w:rFonts w:ascii="Times New Roman" w:eastAsia="Times New Roman" w:hAnsi="Times New Roman" w:cs="Times New Roman"/>
          <w:sz w:val="28"/>
          <w:szCs w:val="28"/>
          <w:lang w:eastAsia="ru-RU"/>
        </w:rPr>
        <w:t>Осима</w:t>
      </w:r>
      <w:proofErr w:type="spellEnd"/>
      <w:r w:rsidR="007A0E8D" w:rsidRPr="00300AE4">
        <w:rPr>
          <w:rFonts w:ascii="Times New Roman" w:eastAsia="Times New Roman" w:hAnsi="Times New Roman" w:cs="Times New Roman"/>
          <w:sz w:val="28"/>
          <w:szCs w:val="28"/>
          <w:lang w:eastAsia="ru-RU"/>
        </w:rPr>
        <w:t xml:space="preserve"> со свитой и докторами, которые проводили осмотр раненых. «Сам </w:t>
      </w:r>
      <w:proofErr w:type="spellStart"/>
      <w:r w:rsidR="007A0E8D" w:rsidRPr="00300AE4">
        <w:rPr>
          <w:rFonts w:ascii="Times New Roman" w:eastAsia="Times New Roman" w:hAnsi="Times New Roman" w:cs="Times New Roman"/>
          <w:sz w:val="28"/>
          <w:szCs w:val="28"/>
          <w:lang w:eastAsia="ru-RU"/>
        </w:rPr>
        <w:t>Осима</w:t>
      </w:r>
      <w:proofErr w:type="spellEnd"/>
      <w:r w:rsidR="007A0E8D" w:rsidRPr="00300AE4">
        <w:rPr>
          <w:rFonts w:ascii="Times New Roman" w:eastAsia="Times New Roman" w:hAnsi="Times New Roman" w:cs="Times New Roman"/>
          <w:sz w:val="28"/>
          <w:szCs w:val="28"/>
          <w:lang w:eastAsia="ru-RU"/>
        </w:rPr>
        <w:t>, на вид незавидный генерал, маленький, худенький, седенький старичок, и ведет себя просто, как обыкновенный офицер, хотя он и из офицеров Генерального штаба. Придя к нам, он протянул свою руку для рукопожатия, но как-то не по-русски, а растопырив пальцы. Посидев у нас немного, он пожелал нам скорого выздоровления и ушел».</w:t>
      </w:r>
      <w:r w:rsidR="007A0E8D" w:rsidRPr="00300AE4">
        <w:rPr>
          <w:rStyle w:val="a7"/>
          <w:rFonts w:ascii="Times New Roman" w:eastAsia="Times New Roman" w:hAnsi="Times New Roman" w:cs="Times New Roman"/>
          <w:sz w:val="28"/>
          <w:szCs w:val="28"/>
          <w:lang w:eastAsia="ru-RU"/>
        </w:rPr>
        <w:footnoteReference w:id="51"/>
      </w:r>
    </w:p>
    <w:p w:rsidR="007A0E8D" w:rsidRPr="00300AE4" w:rsidRDefault="000A52EB"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Посетил пленных японский православный миссионер, «распространитель православия между своими соотечественниками, вместе со своей женой, довольно хорошенькой </w:t>
      </w:r>
      <w:proofErr w:type="spellStart"/>
      <w:r w:rsidRPr="00300AE4">
        <w:rPr>
          <w:rFonts w:ascii="Times New Roman" w:eastAsia="Times New Roman" w:hAnsi="Times New Roman" w:cs="Times New Roman"/>
          <w:sz w:val="28"/>
          <w:szCs w:val="28"/>
          <w:lang w:eastAsia="ru-RU"/>
        </w:rPr>
        <w:t>японочкой</w:t>
      </w:r>
      <w:proofErr w:type="spellEnd"/>
      <w:r w:rsidRPr="00300AE4">
        <w:rPr>
          <w:rFonts w:ascii="Times New Roman" w:eastAsia="Times New Roman" w:hAnsi="Times New Roman" w:cs="Times New Roman"/>
          <w:sz w:val="28"/>
          <w:szCs w:val="28"/>
          <w:lang w:eastAsia="ru-RU"/>
        </w:rPr>
        <w:t>, жаль только, что они не знали ничего по-русски. Как видно, они много могли бы высказать из того, что хотели сказать нам, и на прощание подарили нам по статуэтке, изображающей умную породистую собаку породы сеттер. Собака как олицетворение дружбы, как нельзя более подходила для подарка после заключения мирного договора».</w:t>
      </w:r>
      <w:r w:rsidRPr="00300AE4">
        <w:rPr>
          <w:rStyle w:val="a7"/>
          <w:rFonts w:ascii="Times New Roman" w:eastAsia="Times New Roman" w:hAnsi="Times New Roman" w:cs="Times New Roman"/>
          <w:sz w:val="28"/>
          <w:szCs w:val="28"/>
          <w:lang w:eastAsia="ru-RU"/>
        </w:rPr>
        <w:footnoteReference w:id="52"/>
      </w:r>
    </w:p>
    <w:p w:rsidR="00EF21FF" w:rsidRPr="00300AE4" w:rsidRDefault="00EF21FF" w:rsidP="002A4CB0">
      <w:pPr>
        <w:spacing w:after="0"/>
        <w:ind w:firstLine="612"/>
        <w:jc w:val="both"/>
        <w:rPr>
          <w:rFonts w:ascii="Times New Roman" w:eastAsia="Times New Roman" w:hAnsi="Times New Roman" w:cs="Times New Roman"/>
          <w:sz w:val="28"/>
          <w:szCs w:val="28"/>
          <w:lang w:eastAsia="ru-RU"/>
        </w:rPr>
      </w:pPr>
      <w:proofErr w:type="gramStart"/>
      <w:r w:rsidRPr="00300AE4">
        <w:rPr>
          <w:rFonts w:ascii="Times New Roman" w:eastAsia="Times New Roman" w:hAnsi="Times New Roman" w:cs="Times New Roman"/>
          <w:sz w:val="28"/>
          <w:szCs w:val="28"/>
          <w:lang w:eastAsia="ru-RU"/>
        </w:rPr>
        <w:t>Посещал пленных и русский посол с супругой, которые пригласили пленных офицеров к себе в гости.</w:t>
      </w:r>
      <w:proofErr w:type="gramEnd"/>
      <w:r w:rsidRPr="00300AE4">
        <w:rPr>
          <w:rFonts w:ascii="Times New Roman" w:eastAsia="Times New Roman" w:hAnsi="Times New Roman" w:cs="Times New Roman"/>
          <w:sz w:val="28"/>
          <w:szCs w:val="28"/>
          <w:lang w:eastAsia="ru-RU"/>
        </w:rPr>
        <w:t xml:space="preserve"> «Там нас очень радушно приняли и угостили разными напитками и яствами. Консул показывал нам коллекцию многочисленных японских и китайских изделий».</w:t>
      </w:r>
      <w:r w:rsidRPr="00300AE4">
        <w:rPr>
          <w:rStyle w:val="a7"/>
          <w:rFonts w:ascii="Times New Roman" w:eastAsia="Times New Roman" w:hAnsi="Times New Roman" w:cs="Times New Roman"/>
          <w:sz w:val="28"/>
          <w:szCs w:val="28"/>
          <w:lang w:eastAsia="ru-RU"/>
        </w:rPr>
        <w:footnoteReference w:id="53"/>
      </w:r>
      <w:r w:rsidRPr="00300AE4">
        <w:rPr>
          <w:rFonts w:ascii="Times New Roman" w:eastAsia="Times New Roman" w:hAnsi="Times New Roman" w:cs="Times New Roman"/>
          <w:sz w:val="28"/>
          <w:szCs w:val="28"/>
          <w:lang w:eastAsia="ru-RU"/>
        </w:rPr>
        <w:t xml:space="preserve"> Все эти визиты были развлечением не только для скучающих военнопленных, но и для тех, кто их посещал. </w:t>
      </w:r>
      <w:r w:rsidR="00BA03E3" w:rsidRPr="00300AE4">
        <w:rPr>
          <w:rFonts w:ascii="Times New Roman" w:eastAsia="Times New Roman" w:hAnsi="Times New Roman" w:cs="Times New Roman"/>
          <w:sz w:val="28"/>
          <w:szCs w:val="28"/>
          <w:lang w:eastAsia="ru-RU"/>
        </w:rPr>
        <w:t>Друг для друга обе стороны, за исключением русского консула, были интересны своей новизной и непохожестью.</w:t>
      </w:r>
    </w:p>
    <w:p w:rsidR="00BA03E3" w:rsidRPr="00300AE4" w:rsidRDefault="00BA03E3" w:rsidP="002A4CB0">
      <w:pPr>
        <w:spacing w:after="0"/>
        <w:ind w:firstLine="612"/>
        <w:jc w:val="both"/>
        <w:rPr>
          <w:rFonts w:ascii="Times New Roman" w:eastAsia="Times New Roman" w:hAnsi="Times New Roman" w:cs="Times New Roman"/>
          <w:sz w:val="28"/>
          <w:szCs w:val="28"/>
          <w:lang w:eastAsia="ru-RU"/>
        </w:rPr>
      </w:pPr>
      <w:proofErr w:type="spellStart"/>
      <w:r w:rsidRPr="00300AE4">
        <w:rPr>
          <w:rFonts w:ascii="Times New Roman" w:eastAsia="Times New Roman" w:hAnsi="Times New Roman" w:cs="Times New Roman"/>
          <w:sz w:val="28"/>
          <w:szCs w:val="28"/>
        </w:rPr>
        <w:t>Ф.И.Шикуц</w:t>
      </w:r>
      <w:proofErr w:type="spellEnd"/>
      <w:r w:rsidRPr="00300AE4">
        <w:rPr>
          <w:rFonts w:ascii="Times New Roman" w:eastAsia="Times New Roman" w:hAnsi="Times New Roman" w:cs="Times New Roman"/>
          <w:sz w:val="28"/>
          <w:szCs w:val="28"/>
        </w:rPr>
        <w:t xml:space="preserve"> вспоминал концерт, на который военнопленных пригласили </w:t>
      </w:r>
      <w:proofErr w:type="spellStart"/>
      <w:r w:rsidRPr="00300AE4">
        <w:rPr>
          <w:rFonts w:ascii="Times New Roman" w:eastAsia="Times New Roman" w:hAnsi="Times New Roman" w:cs="Times New Roman"/>
          <w:sz w:val="28"/>
          <w:szCs w:val="28"/>
          <w:lang w:eastAsia="ru-RU"/>
        </w:rPr>
        <w:t>нагасакские</w:t>
      </w:r>
      <w:proofErr w:type="spellEnd"/>
      <w:r w:rsidRPr="00300AE4">
        <w:rPr>
          <w:rFonts w:ascii="Times New Roman" w:eastAsia="Times New Roman" w:hAnsi="Times New Roman" w:cs="Times New Roman"/>
          <w:sz w:val="28"/>
          <w:szCs w:val="28"/>
          <w:lang w:eastAsia="ru-RU"/>
        </w:rPr>
        <w:t xml:space="preserve"> дамы-иностранки. «На </w:t>
      </w:r>
      <w:proofErr w:type="gramStart"/>
      <w:r w:rsidRPr="00300AE4">
        <w:rPr>
          <w:rFonts w:ascii="Times New Roman" w:eastAsia="Times New Roman" w:hAnsi="Times New Roman" w:cs="Times New Roman"/>
          <w:sz w:val="28"/>
          <w:szCs w:val="28"/>
          <w:lang w:eastAsia="ru-RU"/>
        </w:rPr>
        <w:t>концерте</w:t>
      </w:r>
      <w:proofErr w:type="gramEnd"/>
      <w:r w:rsidRPr="00300AE4">
        <w:rPr>
          <w:rFonts w:ascii="Times New Roman" w:eastAsia="Times New Roman" w:hAnsi="Times New Roman" w:cs="Times New Roman"/>
          <w:sz w:val="28"/>
          <w:szCs w:val="28"/>
          <w:lang w:eastAsia="ru-RU"/>
        </w:rPr>
        <w:t xml:space="preserve"> было много дам и барышень — англичанок, американок, француженок, немок</w:t>
      </w:r>
      <w:r w:rsidR="00AA6F93" w:rsidRPr="00300AE4">
        <w:rPr>
          <w:rFonts w:ascii="Times New Roman" w:eastAsia="Times New Roman" w:hAnsi="Times New Roman" w:cs="Times New Roman"/>
          <w:sz w:val="28"/>
          <w:szCs w:val="28"/>
          <w:lang w:eastAsia="ru-RU"/>
        </w:rPr>
        <w:t xml:space="preserve"> и японок. Зал был хорошо убран». Дамы развлекали гостей игрой на рояле, пением. «</w:t>
      </w:r>
      <w:r w:rsidRPr="00300AE4">
        <w:rPr>
          <w:rFonts w:ascii="Times New Roman" w:eastAsia="Times New Roman" w:hAnsi="Times New Roman" w:cs="Times New Roman"/>
          <w:sz w:val="28"/>
          <w:szCs w:val="28"/>
          <w:lang w:eastAsia="ru-RU"/>
        </w:rPr>
        <w:t>В общем, концерт был очень недурен. Угощали нас фруктами, печеньем и конфетами. Наших офицеров было 12 человек и нижних чинов 54 человека. Всех привозили и отвозили на счет общества дам, устроивших концерт для военнопленных».</w:t>
      </w:r>
      <w:r w:rsidRPr="00300AE4">
        <w:rPr>
          <w:rStyle w:val="a7"/>
          <w:rFonts w:ascii="Times New Roman" w:eastAsia="Times New Roman" w:hAnsi="Times New Roman" w:cs="Times New Roman"/>
          <w:sz w:val="28"/>
          <w:szCs w:val="28"/>
          <w:lang w:eastAsia="ru-RU"/>
        </w:rPr>
        <w:footnoteReference w:id="54"/>
      </w:r>
      <w:r w:rsidRPr="00300AE4">
        <w:rPr>
          <w:rFonts w:ascii="Times New Roman" w:eastAsia="Times New Roman" w:hAnsi="Times New Roman" w:cs="Times New Roman"/>
          <w:sz w:val="28"/>
          <w:szCs w:val="28"/>
          <w:lang w:eastAsia="ru-RU"/>
        </w:rPr>
        <w:t xml:space="preserve"> </w:t>
      </w:r>
      <w:r w:rsidRPr="00300AE4">
        <w:rPr>
          <w:rFonts w:ascii="Times New Roman" w:eastAsia="Times New Roman" w:hAnsi="Times New Roman" w:cs="Times New Roman"/>
          <w:sz w:val="28"/>
          <w:szCs w:val="28"/>
          <w:lang w:eastAsia="ru-RU"/>
        </w:rPr>
        <w:lastRenderedPageBreak/>
        <w:t>Дамы старались скрасить пленным последние дни пребывания в Японии, а заодно и блеснуть своими манерами и творческими способностями.</w:t>
      </w:r>
    </w:p>
    <w:p w:rsidR="00727876" w:rsidRPr="00300AE4" w:rsidRDefault="00727876"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Вспоминает </w:t>
      </w:r>
      <w:r w:rsidR="00BC0577">
        <w:rPr>
          <w:rFonts w:ascii="Times New Roman" w:eastAsia="Times New Roman" w:hAnsi="Times New Roman" w:cs="Times New Roman"/>
          <w:sz w:val="28"/>
          <w:szCs w:val="28"/>
          <w:lang w:eastAsia="ru-RU"/>
        </w:rPr>
        <w:t xml:space="preserve">Федор Иванович </w:t>
      </w:r>
      <w:r w:rsidR="000966F4" w:rsidRPr="00300AE4">
        <w:rPr>
          <w:rFonts w:ascii="Times New Roman" w:eastAsia="Times New Roman" w:hAnsi="Times New Roman" w:cs="Times New Roman"/>
          <w:sz w:val="28"/>
          <w:szCs w:val="28"/>
          <w:lang w:eastAsia="ru-RU"/>
        </w:rPr>
        <w:t>и Общество японских женщин, которые при посещении лагеря раздавали раненым небольшие сувениры: «</w:t>
      </w:r>
      <w:r w:rsidRPr="00300AE4">
        <w:rPr>
          <w:rFonts w:ascii="Times New Roman" w:eastAsia="Times New Roman" w:hAnsi="Times New Roman" w:cs="Times New Roman"/>
          <w:sz w:val="28"/>
          <w:szCs w:val="28"/>
          <w:lang w:eastAsia="ru-RU"/>
        </w:rPr>
        <w:t>Всех было 18 взрослых посетительниц и три маленьких девочки. Они у нас долго стояли, много кланялись, а иные, глядя на нас, плакали, вспоминая, вероятно, своих мужей, отцов и братьев. Нам говорили, что это все вдовушки тех японцев, которые убиты на войне».</w:t>
      </w:r>
      <w:r w:rsidRPr="00300AE4">
        <w:rPr>
          <w:rStyle w:val="a7"/>
          <w:rFonts w:ascii="Times New Roman" w:eastAsia="Times New Roman" w:hAnsi="Times New Roman" w:cs="Times New Roman"/>
          <w:sz w:val="28"/>
          <w:szCs w:val="28"/>
          <w:lang w:eastAsia="ru-RU"/>
        </w:rPr>
        <w:footnoteReference w:id="55"/>
      </w:r>
    </w:p>
    <w:p w:rsidR="000B55EA" w:rsidRPr="00300AE4" w:rsidRDefault="000B55EA"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Целым событием стало прибытие в лагерь </w:t>
      </w:r>
      <w:proofErr w:type="spellStart"/>
      <w:r w:rsidRPr="00300AE4">
        <w:rPr>
          <w:rFonts w:ascii="Times New Roman" w:eastAsia="Times New Roman" w:hAnsi="Times New Roman" w:cs="Times New Roman"/>
          <w:sz w:val="28"/>
          <w:szCs w:val="28"/>
          <w:lang w:eastAsia="ru-RU"/>
        </w:rPr>
        <w:t>Фукуока</w:t>
      </w:r>
      <w:proofErr w:type="spellEnd"/>
      <w:r w:rsidRPr="00300AE4">
        <w:rPr>
          <w:rFonts w:ascii="Times New Roman" w:eastAsia="Times New Roman" w:hAnsi="Times New Roman" w:cs="Times New Roman"/>
          <w:sz w:val="28"/>
          <w:szCs w:val="28"/>
          <w:lang w:eastAsia="ru-RU"/>
        </w:rPr>
        <w:t xml:space="preserve"> офицеров из расформированного лагеря </w:t>
      </w:r>
      <w:proofErr w:type="spellStart"/>
      <w:r w:rsidRPr="00300AE4">
        <w:rPr>
          <w:rFonts w:ascii="Times New Roman" w:eastAsia="Times New Roman" w:hAnsi="Times New Roman" w:cs="Times New Roman"/>
          <w:sz w:val="28"/>
          <w:szCs w:val="28"/>
          <w:lang w:eastAsia="ru-RU"/>
        </w:rPr>
        <w:t>г</w:t>
      </w:r>
      <w:proofErr w:type="gramStart"/>
      <w:r w:rsidRPr="00300AE4">
        <w:rPr>
          <w:rFonts w:ascii="Times New Roman" w:eastAsia="Times New Roman" w:hAnsi="Times New Roman" w:cs="Times New Roman"/>
          <w:sz w:val="28"/>
          <w:szCs w:val="28"/>
          <w:lang w:eastAsia="ru-RU"/>
        </w:rPr>
        <w:t>.К</w:t>
      </w:r>
      <w:proofErr w:type="gramEnd"/>
      <w:r w:rsidRPr="00300AE4">
        <w:rPr>
          <w:rFonts w:ascii="Times New Roman" w:eastAsia="Times New Roman" w:hAnsi="Times New Roman" w:cs="Times New Roman"/>
          <w:sz w:val="28"/>
          <w:szCs w:val="28"/>
          <w:lang w:eastAsia="ru-RU"/>
        </w:rPr>
        <w:t>укуры</w:t>
      </w:r>
      <w:proofErr w:type="spellEnd"/>
      <w:r w:rsidRPr="00300AE4">
        <w:rPr>
          <w:rFonts w:ascii="Times New Roman" w:eastAsia="Times New Roman" w:hAnsi="Times New Roman" w:cs="Times New Roman"/>
          <w:sz w:val="28"/>
          <w:szCs w:val="28"/>
          <w:lang w:eastAsia="ru-RU"/>
        </w:rPr>
        <w:t xml:space="preserve">: «С утра японцы с метлами и лопатами стали подчищать вокруг бараков, и все начисто убрали и вымели кругом. К 12 часам из крепости прибыл к нашим баракам генерал-майор </w:t>
      </w:r>
      <w:proofErr w:type="spellStart"/>
      <w:r w:rsidRPr="00300AE4">
        <w:rPr>
          <w:rFonts w:ascii="Times New Roman" w:eastAsia="Times New Roman" w:hAnsi="Times New Roman" w:cs="Times New Roman"/>
          <w:sz w:val="28"/>
          <w:szCs w:val="28"/>
          <w:lang w:eastAsia="ru-RU"/>
        </w:rPr>
        <w:t>Осима</w:t>
      </w:r>
      <w:proofErr w:type="spellEnd"/>
      <w:r w:rsidRPr="00300AE4">
        <w:rPr>
          <w:rFonts w:ascii="Times New Roman" w:eastAsia="Times New Roman" w:hAnsi="Times New Roman" w:cs="Times New Roman"/>
          <w:sz w:val="28"/>
          <w:szCs w:val="28"/>
          <w:lang w:eastAsia="ru-RU"/>
        </w:rPr>
        <w:t xml:space="preserve"> со своей свитой, состоявшей из одного офицера, одного чиновника, двух врачей и переводчика, и вместе с нашей администрацией все выстроились перед бараками в одну шеренгу. Все японцы были при ор</w:t>
      </w:r>
      <w:r w:rsidR="00C45290" w:rsidRPr="00300AE4">
        <w:rPr>
          <w:rFonts w:ascii="Times New Roman" w:eastAsia="Times New Roman" w:hAnsi="Times New Roman" w:cs="Times New Roman"/>
          <w:sz w:val="28"/>
          <w:szCs w:val="28"/>
          <w:lang w:eastAsia="ru-RU"/>
        </w:rPr>
        <w:t>денах и в полной парадной форме</w:t>
      </w:r>
      <w:r w:rsidRPr="00300AE4">
        <w:rPr>
          <w:rFonts w:ascii="Times New Roman" w:eastAsia="Times New Roman" w:hAnsi="Times New Roman" w:cs="Times New Roman"/>
          <w:sz w:val="28"/>
          <w:szCs w:val="28"/>
          <w:lang w:eastAsia="ru-RU"/>
        </w:rPr>
        <w:t>».</w:t>
      </w:r>
      <w:r w:rsidRPr="00300AE4">
        <w:rPr>
          <w:rStyle w:val="a7"/>
          <w:rFonts w:ascii="Times New Roman" w:eastAsia="Times New Roman" w:hAnsi="Times New Roman" w:cs="Times New Roman"/>
          <w:sz w:val="28"/>
          <w:szCs w:val="28"/>
          <w:lang w:eastAsia="ru-RU"/>
        </w:rPr>
        <w:footnoteReference w:id="56"/>
      </w:r>
    </w:p>
    <w:p w:rsidR="009544EE" w:rsidRPr="00300AE4" w:rsidRDefault="00D80DD4" w:rsidP="002A4CB0">
      <w:pPr>
        <w:spacing w:after="0"/>
        <w:ind w:firstLine="612"/>
        <w:jc w:val="both"/>
        <w:rPr>
          <w:rFonts w:ascii="Times New Roman" w:eastAsia="Times New Roman" w:hAnsi="Times New Roman" w:cs="Times New Roman"/>
          <w:sz w:val="28"/>
          <w:szCs w:val="28"/>
        </w:rPr>
      </w:pPr>
      <w:r w:rsidRPr="00300AE4">
        <w:rPr>
          <w:rFonts w:ascii="Times New Roman" w:eastAsia="Times New Roman" w:hAnsi="Times New Roman" w:cs="Times New Roman"/>
          <w:sz w:val="28"/>
          <w:szCs w:val="28"/>
        </w:rPr>
        <w:t>Однако, несмотря на все попытки развлечься, большая часть военноплен</w:t>
      </w:r>
      <w:r w:rsidRPr="00300AE4">
        <w:rPr>
          <w:rFonts w:ascii="Times New Roman" w:eastAsia="Times New Roman" w:hAnsi="Times New Roman" w:cs="Times New Roman"/>
          <w:sz w:val="28"/>
          <w:szCs w:val="28"/>
        </w:rPr>
        <w:softHyphen/>
      </w:r>
      <w:r w:rsidRPr="00300AE4">
        <w:rPr>
          <w:rFonts w:ascii="Times New Roman" w:eastAsia="Times New Roman" w:hAnsi="Times New Roman" w:cs="Times New Roman"/>
          <w:spacing w:val="-1"/>
          <w:sz w:val="28"/>
          <w:szCs w:val="28"/>
        </w:rPr>
        <w:t>ных, особенно нижних чинов, всем заня</w:t>
      </w:r>
      <w:r w:rsidRPr="00300AE4">
        <w:rPr>
          <w:rFonts w:ascii="Times New Roman" w:eastAsia="Times New Roman" w:hAnsi="Times New Roman" w:cs="Times New Roman"/>
          <w:spacing w:val="-1"/>
          <w:sz w:val="28"/>
          <w:szCs w:val="28"/>
        </w:rPr>
        <w:softHyphen/>
      </w:r>
      <w:r w:rsidRPr="00300AE4">
        <w:rPr>
          <w:rFonts w:ascii="Times New Roman" w:eastAsia="Times New Roman" w:hAnsi="Times New Roman" w:cs="Times New Roman"/>
          <w:sz w:val="28"/>
          <w:szCs w:val="28"/>
        </w:rPr>
        <w:t>тиям предпочитала игру в азартные игры. В лагерях царило повальное пьян</w:t>
      </w:r>
      <w:r w:rsidRPr="00300AE4">
        <w:rPr>
          <w:rFonts w:ascii="Times New Roman" w:eastAsia="Times New Roman" w:hAnsi="Times New Roman" w:cs="Times New Roman"/>
          <w:sz w:val="28"/>
          <w:szCs w:val="28"/>
        </w:rPr>
        <w:softHyphen/>
        <w:t>ство, кражи и драки, вспыхивали мяте</w:t>
      </w:r>
      <w:r w:rsidRPr="00300AE4">
        <w:rPr>
          <w:rFonts w:ascii="Times New Roman" w:eastAsia="Times New Roman" w:hAnsi="Times New Roman" w:cs="Times New Roman"/>
          <w:sz w:val="28"/>
          <w:szCs w:val="28"/>
        </w:rPr>
        <w:softHyphen/>
        <w:t xml:space="preserve">жи. </w:t>
      </w:r>
      <w:r w:rsidR="009544EE" w:rsidRPr="00300AE4">
        <w:rPr>
          <w:rFonts w:ascii="Times New Roman" w:eastAsia="Times New Roman" w:hAnsi="Times New Roman" w:cs="Times New Roman"/>
          <w:sz w:val="28"/>
          <w:szCs w:val="28"/>
        </w:rPr>
        <w:t xml:space="preserve">Ф.И. </w:t>
      </w:r>
      <w:proofErr w:type="spellStart"/>
      <w:r w:rsidR="009544EE" w:rsidRPr="00300AE4">
        <w:rPr>
          <w:rFonts w:ascii="Times New Roman" w:eastAsia="Times New Roman" w:hAnsi="Times New Roman" w:cs="Times New Roman"/>
          <w:sz w:val="28"/>
          <w:szCs w:val="28"/>
        </w:rPr>
        <w:t>Шикуц</w:t>
      </w:r>
      <w:proofErr w:type="spellEnd"/>
      <w:r w:rsidR="009544EE" w:rsidRPr="00300AE4">
        <w:rPr>
          <w:rFonts w:ascii="Times New Roman" w:eastAsia="Times New Roman" w:hAnsi="Times New Roman" w:cs="Times New Roman"/>
          <w:sz w:val="28"/>
          <w:szCs w:val="28"/>
        </w:rPr>
        <w:t xml:space="preserve"> приводит пример, как пьяная драка переросла в драку на национальной почве, причем между самими же пленными, а японцы вынуждены были урегулировать этот конфликт.</w:t>
      </w:r>
      <w:r w:rsidR="009544EE" w:rsidRPr="00300AE4">
        <w:rPr>
          <w:rStyle w:val="a7"/>
          <w:rFonts w:ascii="Times New Roman" w:eastAsia="Times New Roman" w:hAnsi="Times New Roman" w:cs="Times New Roman"/>
          <w:sz w:val="28"/>
          <w:szCs w:val="28"/>
        </w:rPr>
        <w:footnoteReference w:id="57"/>
      </w:r>
    </w:p>
    <w:p w:rsidR="0062750E" w:rsidRPr="00300AE4" w:rsidRDefault="00465ACD" w:rsidP="002A4CB0">
      <w:pPr>
        <w:spacing w:after="0"/>
        <w:ind w:firstLine="612"/>
        <w:jc w:val="both"/>
        <w:rPr>
          <w:rFonts w:ascii="Times New Roman" w:eastAsia="Times New Roman" w:hAnsi="Times New Roman" w:cs="Times New Roman"/>
          <w:sz w:val="28"/>
          <w:szCs w:val="28"/>
          <w:lang w:eastAsia="ru-RU"/>
        </w:rPr>
      </w:pPr>
      <w:proofErr w:type="spellStart"/>
      <w:r w:rsidRPr="00300AE4">
        <w:rPr>
          <w:rFonts w:ascii="Times New Roman" w:eastAsia="Times New Roman" w:hAnsi="Times New Roman" w:cs="Times New Roman"/>
          <w:sz w:val="28"/>
          <w:szCs w:val="28"/>
        </w:rPr>
        <w:t>Ф.И.Шикуц</w:t>
      </w:r>
      <w:proofErr w:type="spellEnd"/>
      <w:r w:rsidRPr="00300AE4">
        <w:rPr>
          <w:rFonts w:ascii="Times New Roman" w:eastAsia="Times New Roman" w:hAnsi="Times New Roman" w:cs="Times New Roman"/>
          <w:sz w:val="28"/>
          <w:szCs w:val="28"/>
        </w:rPr>
        <w:t xml:space="preserve"> большое место в своих дневниках отводит таким негативным моментам. Почти в самом начале жизни</w:t>
      </w:r>
      <w:r w:rsidR="000A2AD7" w:rsidRPr="00300AE4">
        <w:rPr>
          <w:rFonts w:ascii="Times New Roman" w:eastAsia="Times New Roman" w:hAnsi="Times New Roman" w:cs="Times New Roman"/>
          <w:sz w:val="28"/>
          <w:szCs w:val="28"/>
        </w:rPr>
        <w:t xml:space="preserve"> в лагере он описывает встречу с </w:t>
      </w:r>
      <w:r w:rsidRPr="00300AE4">
        <w:rPr>
          <w:rFonts w:ascii="Times New Roman" w:eastAsia="Times New Roman" w:hAnsi="Times New Roman" w:cs="Times New Roman"/>
          <w:sz w:val="28"/>
          <w:szCs w:val="28"/>
        </w:rPr>
        <w:t>русским военнопленным, который сошел с ума из-за того, что у него украли последние деньги.</w:t>
      </w:r>
      <w:r w:rsidRPr="00300AE4">
        <w:rPr>
          <w:rStyle w:val="a7"/>
          <w:rFonts w:ascii="Times New Roman" w:eastAsia="Times New Roman" w:hAnsi="Times New Roman" w:cs="Times New Roman"/>
          <w:sz w:val="28"/>
          <w:szCs w:val="28"/>
        </w:rPr>
        <w:footnoteReference w:id="58"/>
      </w:r>
      <w:r w:rsidR="00A47E4B" w:rsidRPr="00300AE4">
        <w:rPr>
          <w:rFonts w:ascii="Times New Roman" w:eastAsia="Times New Roman" w:hAnsi="Times New Roman" w:cs="Times New Roman"/>
          <w:sz w:val="28"/>
          <w:szCs w:val="28"/>
        </w:rPr>
        <w:t xml:space="preserve"> Кражи повторялись периодически, меньше чем за месяц </w:t>
      </w:r>
      <w:proofErr w:type="spellStart"/>
      <w:r w:rsidR="00A47E4B" w:rsidRPr="00300AE4">
        <w:rPr>
          <w:rFonts w:ascii="Times New Roman" w:eastAsia="Times New Roman" w:hAnsi="Times New Roman" w:cs="Times New Roman"/>
          <w:sz w:val="28"/>
          <w:szCs w:val="28"/>
        </w:rPr>
        <w:t>Шикуц</w:t>
      </w:r>
      <w:proofErr w:type="spellEnd"/>
      <w:r w:rsidR="00A47E4B" w:rsidRPr="00300AE4">
        <w:rPr>
          <w:rFonts w:ascii="Times New Roman" w:eastAsia="Times New Roman" w:hAnsi="Times New Roman" w:cs="Times New Roman"/>
          <w:sz w:val="28"/>
          <w:szCs w:val="28"/>
        </w:rPr>
        <w:t xml:space="preserve"> пишет о трех кражах, которые совершали, скорее всего, картежники: « </w:t>
      </w:r>
      <w:r w:rsidR="00A47E4B" w:rsidRPr="00300AE4">
        <w:rPr>
          <w:rFonts w:ascii="Times New Roman" w:eastAsia="Times New Roman" w:hAnsi="Times New Roman" w:cs="Times New Roman"/>
          <w:sz w:val="28"/>
          <w:szCs w:val="28"/>
          <w:lang w:eastAsia="ru-RU"/>
        </w:rPr>
        <w:t xml:space="preserve">Сегодня ночью опять была кража. У одного солдата украли  16 рублей. Этот бедняк во всем себе отказывал и ужасно берег каждую копейку; как видно, он дома живет бедно и эти деньги сберегал про черный день». </w:t>
      </w:r>
      <w:r w:rsidR="00A47E4B" w:rsidRPr="00300AE4">
        <w:rPr>
          <w:rStyle w:val="a7"/>
          <w:rFonts w:ascii="Times New Roman" w:eastAsia="Times New Roman" w:hAnsi="Times New Roman" w:cs="Times New Roman"/>
          <w:sz w:val="28"/>
          <w:szCs w:val="28"/>
          <w:lang w:eastAsia="ru-RU"/>
        </w:rPr>
        <w:footnoteReference w:id="59"/>
      </w:r>
      <w:r w:rsidR="00DC1DCA" w:rsidRPr="00300AE4">
        <w:rPr>
          <w:rFonts w:ascii="Times New Roman" w:eastAsia="Times New Roman" w:hAnsi="Times New Roman" w:cs="Times New Roman"/>
          <w:sz w:val="28"/>
          <w:szCs w:val="28"/>
          <w:lang w:eastAsia="ru-RU"/>
        </w:rPr>
        <w:t xml:space="preserve"> Федор Иванович не только сам не делает ничего подобного, но и осуждает тех, кто этим занимается: «На что они надеются! Тут деньги беречь  надо, а они друг друга обыгрывают, друг друга обворовывают и тащат последнее</w:t>
      </w:r>
      <w:r w:rsidR="004025AE" w:rsidRPr="00300AE4">
        <w:rPr>
          <w:rFonts w:ascii="Times New Roman" w:eastAsia="Times New Roman" w:hAnsi="Times New Roman" w:cs="Times New Roman"/>
          <w:sz w:val="28"/>
          <w:szCs w:val="28"/>
          <w:lang w:eastAsia="ru-RU"/>
        </w:rPr>
        <w:t>»</w:t>
      </w:r>
      <w:r w:rsidR="00DC1DCA" w:rsidRPr="00300AE4">
        <w:rPr>
          <w:rFonts w:ascii="Times New Roman" w:eastAsia="Times New Roman" w:hAnsi="Times New Roman" w:cs="Times New Roman"/>
          <w:sz w:val="28"/>
          <w:szCs w:val="28"/>
          <w:lang w:eastAsia="ru-RU"/>
        </w:rPr>
        <w:t>.</w:t>
      </w:r>
      <w:r w:rsidR="004025AE" w:rsidRPr="00300AE4">
        <w:rPr>
          <w:rStyle w:val="a7"/>
          <w:rFonts w:ascii="Times New Roman" w:eastAsia="Times New Roman" w:hAnsi="Times New Roman" w:cs="Times New Roman"/>
          <w:sz w:val="28"/>
          <w:szCs w:val="28"/>
          <w:lang w:eastAsia="ru-RU"/>
        </w:rPr>
        <w:footnoteReference w:id="60"/>
      </w:r>
      <w:r w:rsidR="0062750E" w:rsidRPr="00300AE4">
        <w:rPr>
          <w:rFonts w:ascii="Times New Roman" w:eastAsia="Times New Roman" w:hAnsi="Times New Roman" w:cs="Times New Roman"/>
          <w:sz w:val="28"/>
          <w:szCs w:val="28"/>
          <w:lang w:eastAsia="ru-RU"/>
        </w:rPr>
        <w:t>С</w:t>
      </w:r>
      <w:r w:rsidR="00010A1E" w:rsidRPr="00300AE4">
        <w:rPr>
          <w:rFonts w:ascii="Times New Roman" w:eastAsia="Times New Roman" w:hAnsi="Times New Roman" w:cs="Times New Roman"/>
          <w:sz w:val="28"/>
          <w:szCs w:val="28"/>
          <w:lang w:eastAsia="ru-RU"/>
        </w:rPr>
        <w:t xml:space="preserve">ам </w:t>
      </w:r>
      <w:proofErr w:type="spellStart"/>
      <w:r w:rsidR="0062750E" w:rsidRPr="00300AE4">
        <w:rPr>
          <w:rFonts w:ascii="Times New Roman" w:eastAsia="Times New Roman" w:hAnsi="Times New Roman" w:cs="Times New Roman"/>
          <w:sz w:val="28"/>
          <w:szCs w:val="28"/>
          <w:lang w:eastAsia="ru-RU"/>
        </w:rPr>
        <w:t>Шикуц</w:t>
      </w:r>
      <w:proofErr w:type="spellEnd"/>
      <w:r w:rsidR="0062750E" w:rsidRPr="00300AE4">
        <w:rPr>
          <w:rFonts w:ascii="Times New Roman" w:eastAsia="Times New Roman" w:hAnsi="Times New Roman" w:cs="Times New Roman"/>
          <w:sz w:val="28"/>
          <w:szCs w:val="28"/>
          <w:lang w:eastAsia="ru-RU"/>
        </w:rPr>
        <w:t xml:space="preserve"> так же </w:t>
      </w:r>
      <w:r w:rsidR="00010A1E" w:rsidRPr="00300AE4">
        <w:rPr>
          <w:rFonts w:ascii="Times New Roman" w:eastAsia="Times New Roman" w:hAnsi="Times New Roman" w:cs="Times New Roman"/>
          <w:sz w:val="28"/>
          <w:szCs w:val="28"/>
          <w:lang w:eastAsia="ru-RU"/>
        </w:rPr>
        <w:t>стал жертвой</w:t>
      </w:r>
      <w:r w:rsidR="0062750E" w:rsidRPr="00300AE4">
        <w:rPr>
          <w:rFonts w:ascii="Times New Roman" w:eastAsia="Times New Roman" w:hAnsi="Times New Roman" w:cs="Times New Roman"/>
          <w:sz w:val="28"/>
          <w:szCs w:val="28"/>
          <w:lang w:eastAsia="ru-RU"/>
        </w:rPr>
        <w:t xml:space="preserve"> воров, но отнесся к этому </w:t>
      </w:r>
      <w:r w:rsidR="0062750E" w:rsidRPr="00300AE4">
        <w:rPr>
          <w:rFonts w:ascii="Times New Roman" w:eastAsia="Times New Roman" w:hAnsi="Times New Roman" w:cs="Times New Roman"/>
          <w:sz w:val="28"/>
          <w:szCs w:val="28"/>
          <w:lang w:eastAsia="ru-RU"/>
        </w:rPr>
        <w:lastRenderedPageBreak/>
        <w:t xml:space="preserve">невероятно терпимо, понимая, что </w:t>
      </w:r>
      <w:proofErr w:type="spellStart"/>
      <w:r w:rsidR="0062750E" w:rsidRPr="00300AE4">
        <w:rPr>
          <w:rFonts w:ascii="Times New Roman" w:eastAsia="Times New Roman" w:hAnsi="Times New Roman" w:cs="Times New Roman"/>
          <w:sz w:val="28"/>
          <w:szCs w:val="28"/>
          <w:lang w:eastAsia="ru-RU"/>
        </w:rPr>
        <w:t>ситауцию</w:t>
      </w:r>
      <w:proofErr w:type="spellEnd"/>
      <w:r w:rsidR="0062750E" w:rsidRPr="00300AE4">
        <w:rPr>
          <w:rFonts w:ascii="Times New Roman" w:eastAsia="Times New Roman" w:hAnsi="Times New Roman" w:cs="Times New Roman"/>
          <w:sz w:val="28"/>
          <w:szCs w:val="28"/>
          <w:lang w:eastAsia="ru-RU"/>
        </w:rPr>
        <w:t xml:space="preserve"> исправить невозможно: «Я заметил, что бинокль, оставленный мной с вечера на столе, исчез, и сколько мы его ни искали, нигде не нашли, и он как в воду канул. Картежники проигрались, пропились и принялись за воровство. Никуда не спрячешься от них».</w:t>
      </w:r>
      <w:r w:rsidR="0062750E" w:rsidRPr="00300AE4">
        <w:rPr>
          <w:rStyle w:val="a7"/>
          <w:rFonts w:ascii="Times New Roman" w:eastAsia="Times New Roman" w:hAnsi="Times New Roman" w:cs="Times New Roman"/>
          <w:sz w:val="28"/>
          <w:szCs w:val="28"/>
          <w:lang w:eastAsia="ru-RU"/>
        </w:rPr>
        <w:footnoteReference w:id="61"/>
      </w:r>
    </w:p>
    <w:p w:rsidR="00A47E4B" w:rsidRPr="00300AE4" w:rsidRDefault="00EA187E"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rPr>
        <w:t xml:space="preserve">Как отмечает </w:t>
      </w:r>
      <w:proofErr w:type="spellStart"/>
      <w:r w:rsidRPr="00300AE4">
        <w:rPr>
          <w:rFonts w:ascii="Times New Roman" w:eastAsia="Times New Roman" w:hAnsi="Times New Roman" w:cs="Times New Roman"/>
          <w:sz w:val="28"/>
          <w:szCs w:val="28"/>
        </w:rPr>
        <w:t>Ф.И.Шикуц</w:t>
      </w:r>
      <w:proofErr w:type="spellEnd"/>
      <w:r w:rsidRPr="00300AE4">
        <w:rPr>
          <w:rFonts w:ascii="Times New Roman" w:eastAsia="Times New Roman" w:hAnsi="Times New Roman" w:cs="Times New Roman"/>
          <w:sz w:val="28"/>
          <w:szCs w:val="28"/>
        </w:rPr>
        <w:t>: «</w:t>
      </w:r>
      <w:r w:rsidRPr="00300AE4">
        <w:rPr>
          <w:rFonts w:ascii="Times New Roman" w:eastAsia="Times New Roman" w:hAnsi="Times New Roman" w:cs="Times New Roman"/>
          <w:sz w:val="28"/>
          <w:szCs w:val="28"/>
          <w:lang w:eastAsia="ru-RU"/>
        </w:rPr>
        <w:t xml:space="preserve">Наши солдаты особенно любят делать то, чего не следует и что воспрещено». Пьянство и драки были очень часто, особенно в те дни, когда выдавали жалованье матросам и солдатам. Сами пленные были этим крайне недовольны, но приходилось терпеть: «Так один раненый унтер-офицер попросил их быть </w:t>
      </w:r>
      <w:proofErr w:type="gramStart"/>
      <w:r w:rsidRPr="00300AE4">
        <w:rPr>
          <w:rFonts w:ascii="Times New Roman" w:eastAsia="Times New Roman" w:hAnsi="Times New Roman" w:cs="Times New Roman"/>
          <w:sz w:val="28"/>
          <w:szCs w:val="28"/>
          <w:lang w:eastAsia="ru-RU"/>
        </w:rPr>
        <w:t>потише</w:t>
      </w:r>
      <w:proofErr w:type="gramEnd"/>
      <w:r w:rsidRPr="00300AE4">
        <w:rPr>
          <w:rFonts w:ascii="Times New Roman" w:eastAsia="Times New Roman" w:hAnsi="Times New Roman" w:cs="Times New Roman"/>
          <w:sz w:val="28"/>
          <w:szCs w:val="28"/>
          <w:lang w:eastAsia="ru-RU"/>
        </w:rPr>
        <w:t>, но они, вместо того, чтобы замолчать, стащили его с постели и положили на дворе, говоря, что если тебе не хочется нас слушать, то и уходи себе из брака. Поэтому и нам приходилось также терпеть их безобразия и не спать всю ночь</w:t>
      </w:r>
      <w:r w:rsidR="00ED1F0B" w:rsidRPr="00300AE4">
        <w:rPr>
          <w:rFonts w:ascii="Times New Roman" w:eastAsia="Times New Roman" w:hAnsi="Times New Roman" w:cs="Times New Roman"/>
          <w:sz w:val="28"/>
          <w:szCs w:val="28"/>
          <w:lang w:eastAsia="ru-RU"/>
        </w:rPr>
        <w:t>».</w:t>
      </w:r>
      <w:r w:rsidR="00ED1F0B" w:rsidRPr="00300AE4">
        <w:rPr>
          <w:rStyle w:val="a7"/>
          <w:rFonts w:ascii="Times New Roman" w:eastAsia="Times New Roman" w:hAnsi="Times New Roman" w:cs="Times New Roman"/>
          <w:sz w:val="28"/>
          <w:szCs w:val="28"/>
          <w:lang w:eastAsia="ru-RU"/>
        </w:rPr>
        <w:footnoteReference w:id="62"/>
      </w:r>
      <w:r w:rsidR="00ED1F0B" w:rsidRPr="00300AE4">
        <w:rPr>
          <w:rFonts w:ascii="Times New Roman" w:eastAsia="Times New Roman" w:hAnsi="Times New Roman" w:cs="Times New Roman"/>
          <w:sz w:val="28"/>
          <w:szCs w:val="28"/>
          <w:lang w:eastAsia="ru-RU"/>
        </w:rPr>
        <w:t xml:space="preserve"> П</w:t>
      </w:r>
      <w:r w:rsidR="0079074F" w:rsidRPr="00300AE4">
        <w:rPr>
          <w:rFonts w:ascii="Times New Roman" w:eastAsia="Times New Roman" w:hAnsi="Times New Roman" w:cs="Times New Roman"/>
          <w:sz w:val="28"/>
          <w:szCs w:val="28"/>
          <w:lang w:eastAsia="ru-RU"/>
        </w:rPr>
        <w:t>одобные сцены происходили часто;</w:t>
      </w:r>
      <w:r w:rsidR="00ED1F0B" w:rsidRPr="00300AE4">
        <w:rPr>
          <w:rFonts w:ascii="Times New Roman" w:eastAsia="Times New Roman" w:hAnsi="Times New Roman" w:cs="Times New Roman"/>
          <w:sz w:val="28"/>
          <w:szCs w:val="28"/>
          <w:lang w:eastAsia="ru-RU"/>
        </w:rPr>
        <w:t xml:space="preserve"> через два дня Федор Иванович вновь упоминает о пьяной </w:t>
      </w:r>
      <w:proofErr w:type="gramStart"/>
      <w:r w:rsidR="00ED1F0B" w:rsidRPr="00300AE4">
        <w:rPr>
          <w:rFonts w:ascii="Times New Roman" w:eastAsia="Times New Roman" w:hAnsi="Times New Roman" w:cs="Times New Roman"/>
          <w:sz w:val="28"/>
          <w:szCs w:val="28"/>
          <w:lang w:eastAsia="ru-RU"/>
        </w:rPr>
        <w:t>гулянке</w:t>
      </w:r>
      <w:proofErr w:type="gramEnd"/>
      <w:r w:rsidR="00ED1F0B" w:rsidRPr="00300AE4">
        <w:rPr>
          <w:rFonts w:ascii="Times New Roman" w:eastAsia="Times New Roman" w:hAnsi="Times New Roman" w:cs="Times New Roman"/>
          <w:sz w:val="28"/>
          <w:szCs w:val="28"/>
          <w:lang w:eastAsia="ru-RU"/>
        </w:rPr>
        <w:t xml:space="preserve">, которая дошла до драки, в которой применили перочинный нож и чайник с кипятком. Еще через день </w:t>
      </w:r>
      <w:r w:rsidR="00A47E4B" w:rsidRPr="00300AE4">
        <w:rPr>
          <w:rFonts w:ascii="Times New Roman" w:eastAsia="Times New Roman" w:hAnsi="Times New Roman" w:cs="Times New Roman"/>
          <w:sz w:val="28"/>
          <w:szCs w:val="28"/>
          <w:lang w:eastAsia="ru-RU"/>
        </w:rPr>
        <w:t xml:space="preserve">произошла </w:t>
      </w:r>
      <w:r w:rsidR="00ED1F0B" w:rsidRPr="00300AE4">
        <w:rPr>
          <w:rFonts w:ascii="Times New Roman" w:eastAsia="Times New Roman" w:hAnsi="Times New Roman" w:cs="Times New Roman"/>
          <w:sz w:val="28"/>
          <w:szCs w:val="28"/>
          <w:lang w:eastAsia="ru-RU"/>
        </w:rPr>
        <w:t>драка из-за картежной игры</w:t>
      </w:r>
      <w:r w:rsidR="00A47E4B" w:rsidRPr="00300AE4">
        <w:rPr>
          <w:rFonts w:ascii="Times New Roman" w:eastAsia="Times New Roman" w:hAnsi="Times New Roman" w:cs="Times New Roman"/>
          <w:sz w:val="28"/>
          <w:szCs w:val="28"/>
          <w:lang w:eastAsia="ru-RU"/>
        </w:rPr>
        <w:t>, дошло даже до того, что караул вынужден был прибегнуть к ор</w:t>
      </w:r>
      <w:r w:rsidR="000966F4" w:rsidRPr="00300AE4">
        <w:rPr>
          <w:rFonts w:ascii="Times New Roman" w:eastAsia="Times New Roman" w:hAnsi="Times New Roman" w:cs="Times New Roman"/>
          <w:sz w:val="28"/>
          <w:szCs w:val="28"/>
          <w:lang w:eastAsia="ru-RU"/>
        </w:rPr>
        <w:t>ужию</w:t>
      </w:r>
      <w:r w:rsidR="00A47E4B" w:rsidRPr="00300AE4">
        <w:rPr>
          <w:rFonts w:ascii="Times New Roman" w:eastAsia="Times New Roman" w:hAnsi="Times New Roman" w:cs="Times New Roman"/>
          <w:sz w:val="28"/>
          <w:szCs w:val="28"/>
          <w:lang w:eastAsia="ru-RU"/>
        </w:rPr>
        <w:t>.</w:t>
      </w:r>
      <w:r w:rsidR="00A47E4B" w:rsidRPr="00300AE4">
        <w:rPr>
          <w:rStyle w:val="a7"/>
          <w:rFonts w:ascii="Times New Roman" w:eastAsia="Times New Roman" w:hAnsi="Times New Roman" w:cs="Times New Roman"/>
          <w:sz w:val="28"/>
          <w:szCs w:val="28"/>
          <w:lang w:eastAsia="ru-RU"/>
        </w:rPr>
        <w:footnoteReference w:id="63"/>
      </w:r>
    </w:p>
    <w:p w:rsidR="004025AE" w:rsidRPr="00300AE4" w:rsidRDefault="004025AE"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Очень часто поводом к драке становились фронтовые воспоминания и споры о том, кто храбрее: «Вечером, во время картежной игры, завязалась хорошая драка между армейцами и флотскими. </w:t>
      </w:r>
      <w:proofErr w:type="gramStart"/>
      <w:r w:rsidRPr="00300AE4">
        <w:rPr>
          <w:rFonts w:ascii="Times New Roman" w:eastAsia="Times New Roman" w:hAnsi="Times New Roman" w:cs="Times New Roman"/>
          <w:sz w:val="28"/>
          <w:szCs w:val="28"/>
          <w:lang w:eastAsia="ru-RU"/>
        </w:rPr>
        <w:t>Флотские упрекали армейских, что они не могли драться на суше и отдавали позицию за позицией, а армейцы упрекали, что те флот отдали без боя, ну и пошла баталия с установлением фонарей под глазами и прочими атрибутами кулачной расправы.</w:t>
      </w:r>
      <w:proofErr w:type="gramEnd"/>
      <w:r w:rsidRPr="00300AE4">
        <w:rPr>
          <w:rFonts w:ascii="Times New Roman" w:eastAsia="Times New Roman" w:hAnsi="Times New Roman" w:cs="Times New Roman"/>
          <w:sz w:val="28"/>
          <w:szCs w:val="28"/>
          <w:lang w:eastAsia="ru-RU"/>
        </w:rPr>
        <w:t xml:space="preserve"> Как это ни странно, но в последнее время мы привыкли к подобным происшествиям, и это уже не нарушает общего спокойствия».</w:t>
      </w:r>
      <w:r w:rsidRPr="00300AE4">
        <w:rPr>
          <w:rStyle w:val="a7"/>
          <w:rFonts w:ascii="Times New Roman" w:eastAsia="Times New Roman" w:hAnsi="Times New Roman" w:cs="Times New Roman"/>
          <w:sz w:val="28"/>
          <w:szCs w:val="28"/>
          <w:lang w:eastAsia="ru-RU"/>
        </w:rPr>
        <w:footnoteReference w:id="64"/>
      </w:r>
    </w:p>
    <w:p w:rsidR="00A47E4B" w:rsidRPr="00300AE4" w:rsidRDefault="00465ACD" w:rsidP="002A4CB0">
      <w:pPr>
        <w:shd w:val="clear" w:color="auto" w:fill="FFFFFF"/>
        <w:spacing w:before="72"/>
        <w:ind w:left="5" w:right="10" w:firstLine="288"/>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rPr>
        <w:t>Японским властям приходилось прибегать к наказаниям за совершенные  проступки</w:t>
      </w:r>
      <w:r w:rsidR="00EA187E" w:rsidRPr="00300AE4">
        <w:rPr>
          <w:rFonts w:ascii="Times New Roman" w:eastAsia="Times New Roman" w:hAnsi="Times New Roman" w:cs="Times New Roman"/>
          <w:sz w:val="28"/>
          <w:szCs w:val="28"/>
        </w:rPr>
        <w:t xml:space="preserve">, о чем пишет </w:t>
      </w:r>
      <w:proofErr w:type="spellStart"/>
      <w:r w:rsidR="00EA187E" w:rsidRPr="00300AE4">
        <w:rPr>
          <w:rFonts w:ascii="Times New Roman" w:eastAsia="Times New Roman" w:hAnsi="Times New Roman" w:cs="Times New Roman"/>
          <w:sz w:val="28"/>
          <w:szCs w:val="28"/>
        </w:rPr>
        <w:t>Ф.И.Шикуц</w:t>
      </w:r>
      <w:proofErr w:type="spellEnd"/>
      <w:r w:rsidR="00EA187E" w:rsidRPr="00300AE4">
        <w:rPr>
          <w:rFonts w:ascii="Times New Roman" w:eastAsia="Times New Roman" w:hAnsi="Times New Roman" w:cs="Times New Roman"/>
          <w:sz w:val="28"/>
          <w:szCs w:val="28"/>
        </w:rPr>
        <w:t>: «</w:t>
      </w:r>
      <w:r w:rsidR="00EA187E" w:rsidRPr="00300AE4">
        <w:rPr>
          <w:rFonts w:ascii="Times New Roman" w:eastAsia="Times New Roman" w:hAnsi="Times New Roman" w:cs="Times New Roman"/>
          <w:sz w:val="28"/>
          <w:szCs w:val="28"/>
          <w:lang w:eastAsia="ru-RU"/>
        </w:rPr>
        <w:t>Сегодня одного солдата японцы побили и поставили на два часа под полку. Это делается так: виновный становится к стене, полка опускается на один вершок ниже его роста, и он в полусогнутом со</w:t>
      </w:r>
      <w:r w:rsidR="000A2AD7" w:rsidRPr="00300AE4">
        <w:rPr>
          <w:rFonts w:ascii="Times New Roman" w:eastAsia="Times New Roman" w:hAnsi="Times New Roman" w:cs="Times New Roman"/>
          <w:sz w:val="28"/>
          <w:szCs w:val="28"/>
          <w:lang w:eastAsia="ru-RU"/>
        </w:rPr>
        <w:t>стоянии должен стоять два часа</w:t>
      </w:r>
      <w:proofErr w:type="gramStart"/>
      <w:r w:rsidR="000A2AD7" w:rsidRPr="00300AE4">
        <w:rPr>
          <w:rFonts w:ascii="Times New Roman" w:eastAsia="Times New Roman" w:hAnsi="Times New Roman" w:cs="Times New Roman"/>
          <w:sz w:val="28"/>
          <w:szCs w:val="28"/>
          <w:lang w:eastAsia="ru-RU"/>
        </w:rPr>
        <w:t>…</w:t>
      </w:r>
      <w:r w:rsidR="006A4E67" w:rsidRPr="00300AE4">
        <w:rPr>
          <w:rFonts w:ascii="Times New Roman" w:eastAsia="Times New Roman" w:hAnsi="Times New Roman" w:cs="Times New Roman"/>
          <w:sz w:val="28"/>
          <w:szCs w:val="28"/>
          <w:lang w:eastAsia="ru-RU"/>
        </w:rPr>
        <w:t xml:space="preserve"> </w:t>
      </w:r>
      <w:r w:rsidR="00EA187E" w:rsidRPr="00300AE4">
        <w:rPr>
          <w:rFonts w:ascii="Times New Roman" w:eastAsia="Times New Roman" w:hAnsi="Times New Roman" w:cs="Times New Roman"/>
          <w:sz w:val="28"/>
          <w:szCs w:val="28"/>
          <w:lang w:eastAsia="ru-RU"/>
        </w:rPr>
        <w:t>С</w:t>
      </w:r>
      <w:proofErr w:type="gramEnd"/>
      <w:r w:rsidR="00EA187E" w:rsidRPr="00300AE4">
        <w:rPr>
          <w:rFonts w:ascii="Times New Roman" w:eastAsia="Times New Roman" w:hAnsi="Times New Roman" w:cs="Times New Roman"/>
          <w:sz w:val="28"/>
          <w:szCs w:val="28"/>
          <w:lang w:eastAsia="ru-RU"/>
        </w:rPr>
        <w:t xml:space="preserve">тоять в этом положении очень трудно, потому что в станке, в спинке и по бокам его, натыканы острые гвозди, и прислоняться к нему нельзя, да кроме этого, рядом стоит часовой и следит, чтобы наказуемый не мог просовывать голову вперед полки. Это наказание заменяет суточный арест. Сегодняшний солдат провинился в том, что лазил через забор за водкой и напился до </w:t>
      </w:r>
      <w:r w:rsidR="00EA187E" w:rsidRPr="00300AE4">
        <w:rPr>
          <w:rFonts w:ascii="Times New Roman" w:eastAsia="Times New Roman" w:hAnsi="Times New Roman" w:cs="Times New Roman"/>
          <w:sz w:val="28"/>
          <w:szCs w:val="28"/>
          <w:lang w:eastAsia="ru-RU"/>
        </w:rPr>
        <w:lastRenderedPageBreak/>
        <w:t>чертиков».</w:t>
      </w:r>
      <w:r w:rsidR="00EA187E" w:rsidRPr="00300AE4">
        <w:rPr>
          <w:rStyle w:val="a7"/>
          <w:rFonts w:ascii="Times New Roman" w:eastAsia="Times New Roman" w:hAnsi="Times New Roman" w:cs="Times New Roman"/>
          <w:sz w:val="28"/>
          <w:szCs w:val="28"/>
          <w:lang w:eastAsia="ru-RU"/>
        </w:rPr>
        <w:footnoteReference w:id="65"/>
      </w:r>
      <w:r w:rsidR="00507A9D" w:rsidRPr="00300AE4">
        <w:rPr>
          <w:rFonts w:ascii="Times New Roman" w:eastAsia="Times New Roman" w:hAnsi="Times New Roman" w:cs="Times New Roman"/>
          <w:sz w:val="28"/>
          <w:szCs w:val="28"/>
          <w:lang w:eastAsia="ru-RU"/>
        </w:rPr>
        <w:t>Японцам пришлось поставить к баракам даже усиленные караулы, «вследствие того, что кражи с каждым днем усиливаются, и японцы желают, насколько возможно, попридержать любителей чужой собственности, а то уж черт знает, до чего дошли наши солдаты».</w:t>
      </w:r>
      <w:r w:rsidR="00507A9D" w:rsidRPr="00300AE4">
        <w:rPr>
          <w:rStyle w:val="a7"/>
          <w:rFonts w:ascii="Times New Roman" w:eastAsia="Times New Roman" w:hAnsi="Times New Roman" w:cs="Times New Roman"/>
          <w:sz w:val="28"/>
          <w:szCs w:val="28"/>
          <w:lang w:eastAsia="ru-RU"/>
        </w:rPr>
        <w:footnoteReference w:id="66"/>
      </w:r>
    </w:p>
    <w:p w:rsidR="00507A9D" w:rsidRPr="00300AE4" w:rsidRDefault="00A47E4B"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lang w:eastAsia="ru-RU"/>
        </w:rPr>
        <w:t xml:space="preserve">Сами военнопленные тоже пытались бороться с </w:t>
      </w:r>
      <w:proofErr w:type="gramStart"/>
      <w:r w:rsidRPr="00300AE4">
        <w:rPr>
          <w:rFonts w:ascii="Times New Roman" w:eastAsia="Times New Roman" w:hAnsi="Times New Roman" w:cs="Times New Roman"/>
          <w:sz w:val="28"/>
          <w:szCs w:val="28"/>
          <w:lang w:eastAsia="ru-RU"/>
        </w:rPr>
        <w:t>дебоширами</w:t>
      </w:r>
      <w:proofErr w:type="gramEnd"/>
      <w:r w:rsidRPr="00300AE4">
        <w:rPr>
          <w:rFonts w:ascii="Times New Roman" w:eastAsia="Times New Roman" w:hAnsi="Times New Roman" w:cs="Times New Roman"/>
          <w:sz w:val="28"/>
          <w:szCs w:val="28"/>
          <w:lang w:eastAsia="ru-RU"/>
        </w:rPr>
        <w:t xml:space="preserve"> доступными им средствами: «Ночью была драка: поймали одного вора, который хотел, было, похитить чемодан, но это ему не удалось, и его за эту </w:t>
      </w:r>
      <w:proofErr w:type="gramStart"/>
      <w:r w:rsidRPr="00300AE4">
        <w:rPr>
          <w:rFonts w:ascii="Times New Roman" w:eastAsia="Times New Roman" w:hAnsi="Times New Roman" w:cs="Times New Roman"/>
          <w:sz w:val="28"/>
          <w:szCs w:val="28"/>
          <w:lang w:eastAsia="ru-RU"/>
        </w:rPr>
        <w:t>пакость</w:t>
      </w:r>
      <w:proofErr w:type="gramEnd"/>
      <w:r w:rsidRPr="00300AE4">
        <w:rPr>
          <w:rFonts w:ascii="Times New Roman" w:eastAsia="Times New Roman" w:hAnsi="Times New Roman" w:cs="Times New Roman"/>
          <w:sz w:val="28"/>
          <w:szCs w:val="28"/>
          <w:lang w:eastAsia="ru-RU"/>
        </w:rPr>
        <w:t xml:space="preserve"> так вздули, что он вряд ли и живой останется».</w:t>
      </w:r>
      <w:r w:rsidRPr="00300AE4">
        <w:rPr>
          <w:rStyle w:val="a7"/>
          <w:rFonts w:ascii="Times New Roman" w:eastAsia="Times New Roman" w:hAnsi="Times New Roman" w:cs="Times New Roman"/>
          <w:sz w:val="28"/>
          <w:szCs w:val="28"/>
          <w:lang w:eastAsia="ru-RU"/>
        </w:rPr>
        <w:footnoteReference w:id="67"/>
      </w:r>
      <w:r w:rsidR="0079074F" w:rsidRPr="00300AE4">
        <w:rPr>
          <w:rFonts w:ascii="Times New Roman" w:eastAsia="Times New Roman" w:hAnsi="Times New Roman" w:cs="Times New Roman"/>
          <w:sz w:val="28"/>
          <w:szCs w:val="28"/>
          <w:lang w:eastAsia="ru-RU"/>
        </w:rPr>
        <w:t xml:space="preserve">За кражи и драки наиболее передовые военнопленные наказывали виновных бамбуковыми палками. </w:t>
      </w:r>
      <w:proofErr w:type="spellStart"/>
      <w:r w:rsidR="00507A9D" w:rsidRPr="00300AE4">
        <w:rPr>
          <w:rFonts w:ascii="Times New Roman" w:eastAsia="Times New Roman" w:hAnsi="Times New Roman" w:cs="Times New Roman"/>
          <w:sz w:val="28"/>
          <w:szCs w:val="28"/>
          <w:lang w:eastAsia="ru-RU"/>
        </w:rPr>
        <w:t>Ф.И.Шикуц</w:t>
      </w:r>
      <w:proofErr w:type="spellEnd"/>
      <w:r w:rsidR="00507A9D" w:rsidRPr="00300AE4">
        <w:rPr>
          <w:rFonts w:ascii="Times New Roman" w:eastAsia="Times New Roman" w:hAnsi="Times New Roman" w:cs="Times New Roman"/>
          <w:sz w:val="28"/>
          <w:szCs w:val="28"/>
          <w:lang w:eastAsia="ru-RU"/>
        </w:rPr>
        <w:t xml:space="preserve">, по всей видимости, не принадлежал к числу активных борцов за нравственность, поскольку говоря об одном случае, когда японцы собирались наказать несколько человек за дебош, а </w:t>
      </w:r>
      <w:proofErr w:type="spellStart"/>
      <w:r w:rsidR="00507A9D" w:rsidRPr="00300AE4">
        <w:rPr>
          <w:rFonts w:ascii="Times New Roman" w:eastAsia="Times New Roman" w:hAnsi="Times New Roman" w:cs="Times New Roman"/>
          <w:sz w:val="28"/>
          <w:szCs w:val="28"/>
          <w:lang w:eastAsia="ru-RU"/>
        </w:rPr>
        <w:t>Шикуца</w:t>
      </w:r>
      <w:proofErr w:type="spellEnd"/>
      <w:r w:rsidR="00507A9D" w:rsidRPr="00300AE4">
        <w:rPr>
          <w:rFonts w:ascii="Times New Roman" w:eastAsia="Times New Roman" w:hAnsi="Times New Roman" w:cs="Times New Roman"/>
          <w:sz w:val="28"/>
          <w:szCs w:val="28"/>
          <w:lang w:eastAsia="ru-RU"/>
        </w:rPr>
        <w:t xml:space="preserve"> почему-то посчитали </w:t>
      </w:r>
      <w:proofErr w:type="gramStart"/>
      <w:r w:rsidR="00507A9D" w:rsidRPr="00300AE4">
        <w:rPr>
          <w:rFonts w:ascii="Times New Roman" w:eastAsia="Times New Roman" w:hAnsi="Times New Roman" w:cs="Times New Roman"/>
          <w:sz w:val="28"/>
          <w:szCs w:val="28"/>
          <w:lang w:eastAsia="ru-RU"/>
        </w:rPr>
        <w:t>виноватым</w:t>
      </w:r>
      <w:proofErr w:type="gramEnd"/>
      <w:r w:rsidR="00507A9D" w:rsidRPr="00300AE4">
        <w:rPr>
          <w:rFonts w:ascii="Times New Roman" w:eastAsia="Times New Roman" w:hAnsi="Times New Roman" w:cs="Times New Roman"/>
          <w:sz w:val="28"/>
          <w:szCs w:val="28"/>
          <w:lang w:eastAsia="ru-RU"/>
        </w:rPr>
        <w:t xml:space="preserve"> в этом аресте, он очень переволновался: «Хорошо еще, что Ал</w:t>
      </w:r>
      <w:proofErr w:type="gramStart"/>
      <w:r w:rsidR="00507A9D" w:rsidRPr="00300AE4">
        <w:rPr>
          <w:rFonts w:ascii="Times New Roman" w:eastAsia="Times New Roman" w:hAnsi="Times New Roman" w:cs="Times New Roman"/>
          <w:sz w:val="28"/>
          <w:szCs w:val="28"/>
          <w:lang w:eastAsia="ru-RU"/>
        </w:rPr>
        <w:t>.</w:t>
      </w:r>
      <w:proofErr w:type="gramEnd"/>
      <w:r w:rsidR="006A4E67" w:rsidRPr="00300AE4">
        <w:rPr>
          <w:rFonts w:ascii="Times New Roman" w:eastAsia="Times New Roman" w:hAnsi="Times New Roman" w:cs="Times New Roman"/>
          <w:sz w:val="28"/>
          <w:szCs w:val="28"/>
          <w:lang w:eastAsia="ru-RU"/>
        </w:rPr>
        <w:t xml:space="preserve"> </w:t>
      </w:r>
      <w:proofErr w:type="gramStart"/>
      <w:r w:rsidR="00507A9D" w:rsidRPr="00300AE4">
        <w:rPr>
          <w:rFonts w:ascii="Times New Roman" w:eastAsia="Times New Roman" w:hAnsi="Times New Roman" w:cs="Times New Roman"/>
          <w:sz w:val="28"/>
          <w:szCs w:val="28"/>
          <w:lang w:eastAsia="ru-RU"/>
        </w:rPr>
        <w:t>м</w:t>
      </w:r>
      <w:proofErr w:type="gramEnd"/>
      <w:r w:rsidR="00507A9D" w:rsidRPr="00300AE4">
        <w:rPr>
          <w:rFonts w:ascii="Times New Roman" w:eastAsia="Times New Roman" w:hAnsi="Times New Roman" w:cs="Times New Roman"/>
          <w:sz w:val="28"/>
          <w:szCs w:val="28"/>
          <w:lang w:eastAsia="ru-RU"/>
        </w:rPr>
        <w:t>алый неглупый и сумел им разъяснить нелепость их предположений, а то, действительно, могло окончиться весьма печально и для него, и для меня».</w:t>
      </w:r>
      <w:r w:rsidR="00507A9D" w:rsidRPr="00300AE4">
        <w:rPr>
          <w:rStyle w:val="a7"/>
          <w:rFonts w:ascii="Times New Roman" w:eastAsia="Times New Roman" w:hAnsi="Times New Roman" w:cs="Times New Roman"/>
          <w:sz w:val="28"/>
          <w:szCs w:val="28"/>
          <w:lang w:eastAsia="ru-RU"/>
        </w:rPr>
        <w:footnoteReference w:id="68"/>
      </w:r>
    </w:p>
    <w:p w:rsidR="0079074F" w:rsidRPr="00300AE4" w:rsidRDefault="00DC1DCA" w:rsidP="002A4CB0">
      <w:pPr>
        <w:spacing w:after="0"/>
        <w:ind w:firstLine="612"/>
        <w:jc w:val="both"/>
        <w:rPr>
          <w:rFonts w:ascii="Times New Roman" w:eastAsia="Times New Roman" w:hAnsi="Times New Roman" w:cs="Times New Roman"/>
          <w:sz w:val="28"/>
          <w:szCs w:val="28"/>
          <w:lang w:eastAsia="ru-RU"/>
        </w:rPr>
      </w:pPr>
      <w:proofErr w:type="spellStart"/>
      <w:r w:rsidRPr="00300AE4">
        <w:rPr>
          <w:rFonts w:ascii="Times New Roman" w:eastAsia="Times New Roman" w:hAnsi="Times New Roman" w:cs="Times New Roman"/>
          <w:sz w:val="28"/>
          <w:szCs w:val="28"/>
          <w:bdr w:val="none" w:sz="0" w:space="0" w:color="auto" w:frame="1"/>
          <w:lang w:eastAsia="ru-RU"/>
        </w:rPr>
        <w:t>Ф.И.Шикуц</w:t>
      </w:r>
      <w:proofErr w:type="spellEnd"/>
      <w:r w:rsidRPr="00300AE4">
        <w:rPr>
          <w:rFonts w:ascii="Times New Roman" w:eastAsia="Times New Roman" w:hAnsi="Times New Roman" w:cs="Times New Roman"/>
          <w:sz w:val="28"/>
          <w:szCs w:val="28"/>
          <w:bdr w:val="none" w:sz="0" w:space="0" w:color="auto" w:frame="1"/>
          <w:lang w:eastAsia="ru-RU"/>
        </w:rPr>
        <w:t xml:space="preserve"> рассказывает о том, </w:t>
      </w:r>
      <w:r w:rsidR="00AA6F93" w:rsidRPr="00300AE4">
        <w:rPr>
          <w:rFonts w:ascii="Times New Roman" w:eastAsia="Times New Roman" w:hAnsi="Times New Roman" w:cs="Times New Roman"/>
          <w:sz w:val="28"/>
          <w:szCs w:val="28"/>
          <w:bdr w:val="none" w:sz="0" w:space="0" w:color="auto" w:frame="1"/>
          <w:lang w:eastAsia="ru-RU"/>
        </w:rPr>
        <w:t>ч</w:t>
      </w:r>
      <w:r w:rsidRPr="00300AE4">
        <w:rPr>
          <w:rFonts w:ascii="Times New Roman" w:eastAsia="Times New Roman" w:hAnsi="Times New Roman" w:cs="Times New Roman"/>
          <w:sz w:val="28"/>
          <w:szCs w:val="28"/>
          <w:bdr w:val="none" w:sz="0" w:space="0" w:color="auto" w:frame="1"/>
          <w:lang w:eastAsia="ru-RU"/>
        </w:rPr>
        <w:t>то в их лагерь спи</w:t>
      </w:r>
      <w:r w:rsidR="006E1ED0" w:rsidRPr="00300AE4">
        <w:rPr>
          <w:rFonts w:ascii="Times New Roman" w:eastAsia="Times New Roman" w:hAnsi="Times New Roman" w:cs="Times New Roman"/>
          <w:sz w:val="28"/>
          <w:szCs w:val="28"/>
          <w:bdr w:val="none" w:sz="0" w:space="0" w:color="auto" w:frame="1"/>
          <w:lang w:eastAsia="ru-RU"/>
        </w:rPr>
        <w:t>рт</w:t>
      </w:r>
      <w:r w:rsidRPr="00300AE4">
        <w:rPr>
          <w:rFonts w:ascii="Times New Roman" w:eastAsia="Times New Roman" w:hAnsi="Times New Roman" w:cs="Times New Roman"/>
          <w:sz w:val="28"/>
          <w:szCs w:val="28"/>
          <w:bdr w:val="none" w:sz="0" w:space="0" w:color="auto" w:frame="1"/>
          <w:lang w:eastAsia="ru-RU"/>
        </w:rPr>
        <w:t>ное приносили сами японцы, желавшие на этом заработать, хот</w:t>
      </w:r>
      <w:r w:rsidR="000966F4" w:rsidRPr="00300AE4">
        <w:rPr>
          <w:rFonts w:ascii="Times New Roman" w:eastAsia="Times New Roman" w:hAnsi="Times New Roman" w:cs="Times New Roman"/>
          <w:sz w:val="28"/>
          <w:szCs w:val="28"/>
          <w:bdr w:val="none" w:sz="0" w:space="0" w:color="auto" w:frame="1"/>
          <w:lang w:eastAsia="ru-RU"/>
        </w:rPr>
        <w:t>я их и ожидало наказание. Д</w:t>
      </w:r>
      <w:r w:rsidR="004025AE" w:rsidRPr="00300AE4">
        <w:rPr>
          <w:rFonts w:ascii="Times New Roman" w:eastAsia="Times New Roman" w:hAnsi="Times New Roman" w:cs="Times New Roman"/>
          <w:sz w:val="28"/>
          <w:szCs w:val="28"/>
          <w:lang w:eastAsia="ru-RU"/>
        </w:rPr>
        <w:t xml:space="preserve">ело было поставлено на поток. </w:t>
      </w:r>
      <w:proofErr w:type="spellStart"/>
      <w:r w:rsidR="004025AE" w:rsidRPr="00300AE4">
        <w:rPr>
          <w:rFonts w:ascii="Times New Roman" w:eastAsia="Times New Roman" w:hAnsi="Times New Roman" w:cs="Times New Roman"/>
          <w:sz w:val="28"/>
          <w:szCs w:val="28"/>
          <w:lang w:eastAsia="ru-RU"/>
        </w:rPr>
        <w:t>Ф.И.Шикуц</w:t>
      </w:r>
      <w:proofErr w:type="spellEnd"/>
      <w:r w:rsidR="004025AE" w:rsidRPr="00300AE4">
        <w:rPr>
          <w:rFonts w:ascii="Times New Roman" w:eastAsia="Times New Roman" w:hAnsi="Times New Roman" w:cs="Times New Roman"/>
          <w:sz w:val="28"/>
          <w:szCs w:val="28"/>
          <w:lang w:eastAsia="ru-RU"/>
        </w:rPr>
        <w:t xml:space="preserve"> пишет, что сам наблюдал, как одному военнопленному японцы часто передавали через забор водку, которую он потом продавал другим пленным по цене в два раза дороже. Когда же его арестовали и пытались наказать - «…привязали за пальцы и подтянули кверху; но все пленные восстали против этого и скоро добились его освобождения. Оказывается, что он и не такие штуки проделывал: у него есть японское кимоно, и он, нарядившись японцем, преспокойно перелезал через забор, покупал в знакомом ему месте коньяк и приносил, таким образом, за ночь до 16 бутылок».</w:t>
      </w:r>
      <w:r w:rsidR="004025AE" w:rsidRPr="00300AE4">
        <w:rPr>
          <w:rStyle w:val="a7"/>
          <w:rFonts w:ascii="Times New Roman" w:eastAsia="Times New Roman" w:hAnsi="Times New Roman" w:cs="Times New Roman"/>
          <w:sz w:val="28"/>
          <w:szCs w:val="28"/>
          <w:lang w:eastAsia="ru-RU"/>
        </w:rPr>
        <w:footnoteReference w:id="69"/>
      </w:r>
      <w:r w:rsidR="0079074F" w:rsidRPr="00300AE4">
        <w:rPr>
          <w:rFonts w:ascii="Times New Roman" w:eastAsia="Times New Roman" w:hAnsi="Times New Roman" w:cs="Times New Roman"/>
          <w:sz w:val="28"/>
          <w:szCs w:val="28"/>
          <w:lang w:eastAsia="ru-RU"/>
        </w:rPr>
        <w:t xml:space="preserve">Одни покупали водку, другие, как вспоминал </w:t>
      </w:r>
      <w:proofErr w:type="spellStart"/>
      <w:r w:rsidR="0079074F" w:rsidRPr="00300AE4">
        <w:rPr>
          <w:rFonts w:ascii="Times New Roman" w:eastAsia="Times New Roman" w:hAnsi="Times New Roman" w:cs="Times New Roman"/>
          <w:sz w:val="28"/>
          <w:szCs w:val="28"/>
          <w:lang w:eastAsia="ru-RU"/>
        </w:rPr>
        <w:t>Ф.И.Шикуц</w:t>
      </w:r>
      <w:proofErr w:type="spellEnd"/>
      <w:r w:rsidR="0079074F" w:rsidRPr="00300AE4">
        <w:rPr>
          <w:rFonts w:ascii="Times New Roman" w:eastAsia="Times New Roman" w:hAnsi="Times New Roman" w:cs="Times New Roman"/>
          <w:sz w:val="28"/>
          <w:szCs w:val="28"/>
          <w:lang w:eastAsia="ru-RU"/>
        </w:rPr>
        <w:t>, крали мясо из котлов, поэтому пирушки устраивали почти ежедневно.</w:t>
      </w:r>
      <w:r w:rsidR="0079074F" w:rsidRPr="00300AE4">
        <w:rPr>
          <w:rStyle w:val="a7"/>
          <w:rFonts w:ascii="Times New Roman" w:eastAsia="Times New Roman" w:hAnsi="Times New Roman" w:cs="Times New Roman"/>
          <w:sz w:val="28"/>
          <w:szCs w:val="28"/>
          <w:lang w:eastAsia="ru-RU"/>
        </w:rPr>
        <w:footnoteReference w:id="70"/>
      </w:r>
      <w:r w:rsidR="0079074F" w:rsidRPr="00300AE4">
        <w:rPr>
          <w:rFonts w:ascii="Times New Roman" w:eastAsia="Times New Roman" w:hAnsi="Times New Roman" w:cs="Times New Roman"/>
          <w:sz w:val="28"/>
          <w:szCs w:val="28"/>
          <w:lang w:eastAsia="ru-RU"/>
        </w:rPr>
        <w:t xml:space="preserve">Несмотря на наказания, </w:t>
      </w:r>
      <w:proofErr w:type="gramStart"/>
      <w:r w:rsidR="00FC6DB3" w:rsidRPr="00300AE4">
        <w:rPr>
          <w:rFonts w:ascii="Times New Roman" w:eastAsia="Times New Roman" w:hAnsi="Times New Roman" w:cs="Times New Roman"/>
          <w:sz w:val="28"/>
          <w:szCs w:val="28"/>
          <w:lang w:eastAsia="ru-RU"/>
        </w:rPr>
        <w:t>пьянки</w:t>
      </w:r>
      <w:proofErr w:type="gramEnd"/>
      <w:r w:rsidR="00FC6DB3" w:rsidRPr="00300AE4">
        <w:rPr>
          <w:rFonts w:ascii="Times New Roman" w:eastAsia="Times New Roman" w:hAnsi="Times New Roman" w:cs="Times New Roman"/>
          <w:sz w:val="28"/>
          <w:szCs w:val="28"/>
          <w:lang w:eastAsia="ru-RU"/>
        </w:rPr>
        <w:t xml:space="preserve">, драки, картежные игры и, связанные с эти кражи продолжались все время, пока </w:t>
      </w:r>
      <w:proofErr w:type="spellStart"/>
      <w:r w:rsidR="00FC6DB3" w:rsidRPr="00300AE4">
        <w:rPr>
          <w:rFonts w:ascii="Times New Roman" w:eastAsia="Times New Roman" w:hAnsi="Times New Roman" w:cs="Times New Roman"/>
          <w:sz w:val="28"/>
          <w:szCs w:val="28"/>
          <w:lang w:eastAsia="ru-RU"/>
        </w:rPr>
        <w:t>Шикуц</w:t>
      </w:r>
      <w:proofErr w:type="spellEnd"/>
      <w:r w:rsidR="00FC6DB3" w:rsidRPr="00300AE4">
        <w:rPr>
          <w:rFonts w:ascii="Times New Roman" w:eastAsia="Times New Roman" w:hAnsi="Times New Roman" w:cs="Times New Roman"/>
          <w:sz w:val="28"/>
          <w:szCs w:val="28"/>
          <w:lang w:eastAsia="ru-RU"/>
        </w:rPr>
        <w:t xml:space="preserve"> находился в лагере.</w:t>
      </w:r>
    </w:p>
    <w:p w:rsidR="00DC1DCA" w:rsidRPr="00300AE4" w:rsidRDefault="000A2AD7" w:rsidP="002A4CB0">
      <w:pPr>
        <w:spacing w:after="0"/>
        <w:ind w:firstLine="293"/>
        <w:jc w:val="both"/>
        <w:rPr>
          <w:rFonts w:ascii="Times New Roman" w:eastAsia="Times New Roman" w:hAnsi="Times New Roman" w:cs="Times New Roman"/>
          <w:sz w:val="28"/>
          <w:szCs w:val="28"/>
          <w:lang w:eastAsia="ru-RU"/>
        </w:rPr>
      </w:pPr>
      <w:proofErr w:type="spellStart"/>
      <w:r w:rsidRPr="00300AE4">
        <w:rPr>
          <w:rFonts w:ascii="Times New Roman" w:hAnsi="Times New Roman" w:cs="Times New Roman"/>
          <w:sz w:val="28"/>
          <w:szCs w:val="28"/>
        </w:rPr>
        <w:t>Ф.И.Шикуц</w:t>
      </w:r>
      <w:proofErr w:type="spellEnd"/>
      <w:r w:rsidRPr="00300AE4">
        <w:rPr>
          <w:rFonts w:ascii="Times New Roman" w:hAnsi="Times New Roman" w:cs="Times New Roman"/>
          <w:sz w:val="28"/>
          <w:szCs w:val="28"/>
        </w:rPr>
        <w:t xml:space="preserve"> </w:t>
      </w:r>
      <w:r w:rsidR="00DC1DCA" w:rsidRPr="00300AE4">
        <w:rPr>
          <w:rFonts w:ascii="Times New Roman" w:hAnsi="Times New Roman" w:cs="Times New Roman"/>
          <w:sz w:val="28"/>
          <w:szCs w:val="28"/>
        </w:rPr>
        <w:t xml:space="preserve">вспоминает о том, что из </w:t>
      </w:r>
      <w:r w:rsidR="00DC1DCA" w:rsidRPr="00300AE4">
        <w:rPr>
          <w:rFonts w:ascii="Times New Roman" w:eastAsia="Times New Roman" w:hAnsi="Times New Roman" w:cs="Times New Roman"/>
          <w:sz w:val="28"/>
          <w:szCs w:val="28"/>
          <w:lang w:eastAsia="ru-RU"/>
        </w:rPr>
        <w:t>крепости убежали три русских пленных офицера</w:t>
      </w:r>
      <w:r w:rsidR="000966F4" w:rsidRPr="00300AE4">
        <w:rPr>
          <w:rFonts w:ascii="Times New Roman" w:eastAsia="Times New Roman" w:hAnsi="Times New Roman" w:cs="Times New Roman"/>
          <w:sz w:val="28"/>
          <w:szCs w:val="28"/>
          <w:lang w:eastAsia="ru-RU"/>
        </w:rPr>
        <w:t>, которых  вскоре поймали</w:t>
      </w:r>
      <w:r w:rsidR="00DC1DCA" w:rsidRPr="00300AE4">
        <w:rPr>
          <w:rFonts w:ascii="Times New Roman" w:eastAsia="Times New Roman" w:hAnsi="Times New Roman" w:cs="Times New Roman"/>
          <w:sz w:val="28"/>
          <w:szCs w:val="28"/>
          <w:lang w:eastAsia="ru-RU"/>
        </w:rPr>
        <w:t>.</w:t>
      </w:r>
      <w:r w:rsidR="00DC1DCA" w:rsidRPr="00300AE4">
        <w:rPr>
          <w:rStyle w:val="a7"/>
          <w:rFonts w:ascii="Times New Roman" w:eastAsia="Times New Roman" w:hAnsi="Times New Roman" w:cs="Times New Roman"/>
          <w:sz w:val="28"/>
          <w:szCs w:val="28"/>
          <w:lang w:eastAsia="ru-RU"/>
        </w:rPr>
        <w:footnoteReference w:id="71"/>
      </w:r>
    </w:p>
    <w:p w:rsidR="00E90824" w:rsidRPr="00300AE4" w:rsidRDefault="00833652" w:rsidP="002A4CB0">
      <w:pPr>
        <w:spacing w:after="0"/>
        <w:ind w:firstLine="612"/>
        <w:jc w:val="both"/>
        <w:rPr>
          <w:rFonts w:ascii="Times New Roman" w:eastAsia="Times New Roman" w:hAnsi="Times New Roman" w:cs="Times New Roman"/>
          <w:sz w:val="28"/>
          <w:szCs w:val="28"/>
          <w:lang w:eastAsia="ru-RU"/>
        </w:rPr>
      </w:pPr>
      <w:r w:rsidRPr="00300AE4">
        <w:rPr>
          <w:rFonts w:ascii="Times New Roman" w:eastAsia="Times New Roman" w:hAnsi="Times New Roman" w:cs="Times New Roman"/>
          <w:sz w:val="28"/>
          <w:szCs w:val="28"/>
        </w:rPr>
        <w:lastRenderedPageBreak/>
        <w:t xml:space="preserve">После известия о подписании </w:t>
      </w:r>
      <w:proofErr w:type="spellStart"/>
      <w:r w:rsidRPr="00300AE4">
        <w:rPr>
          <w:rFonts w:ascii="Times New Roman" w:eastAsia="Times New Roman" w:hAnsi="Times New Roman" w:cs="Times New Roman"/>
          <w:sz w:val="28"/>
          <w:szCs w:val="28"/>
        </w:rPr>
        <w:t>Портсмутского</w:t>
      </w:r>
      <w:proofErr w:type="spellEnd"/>
      <w:r w:rsidR="006A4E67" w:rsidRPr="00300AE4">
        <w:rPr>
          <w:rFonts w:ascii="Times New Roman" w:eastAsia="Times New Roman" w:hAnsi="Times New Roman" w:cs="Times New Roman"/>
          <w:sz w:val="28"/>
          <w:szCs w:val="28"/>
        </w:rPr>
        <w:t xml:space="preserve"> </w:t>
      </w:r>
      <w:r w:rsidRPr="00300AE4">
        <w:rPr>
          <w:rFonts w:ascii="Times New Roman" w:eastAsia="Times New Roman" w:hAnsi="Times New Roman" w:cs="Times New Roman"/>
          <w:sz w:val="28"/>
          <w:szCs w:val="28"/>
        </w:rPr>
        <w:t>мира</w:t>
      </w:r>
      <w:r w:rsidR="006A4E67" w:rsidRPr="00300AE4">
        <w:rPr>
          <w:rFonts w:ascii="Times New Roman" w:eastAsia="Times New Roman" w:hAnsi="Times New Roman" w:cs="Times New Roman"/>
          <w:sz w:val="28"/>
          <w:szCs w:val="28"/>
        </w:rPr>
        <w:t xml:space="preserve"> </w:t>
      </w:r>
      <w:r w:rsidRPr="00300AE4">
        <w:rPr>
          <w:rFonts w:ascii="Times New Roman" w:eastAsia="Times New Roman" w:hAnsi="Times New Roman" w:cs="Times New Roman"/>
          <w:sz w:val="28"/>
          <w:szCs w:val="28"/>
        </w:rPr>
        <w:t xml:space="preserve">русские начинают себя вызывающе - нарушают лагерный режим, </w:t>
      </w:r>
      <w:proofErr w:type="gramStart"/>
      <w:r w:rsidRPr="00300AE4">
        <w:rPr>
          <w:rFonts w:ascii="Times New Roman" w:eastAsia="Times New Roman" w:hAnsi="Times New Roman" w:cs="Times New Roman"/>
          <w:sz w:val="28"/>
          <w:szCs w:val="28"/>
        </w:rPr>
        <w:t>дебоширят</w:t>
      </w:r>
      <w:proofErr w:type="gramEnd"/>
      <w:r w:rsidRPr="00300AE4">
        <w:rPr>
          <w:rFonts w:ascii="Times New Roman" w:eastAsia="Times New Roman" w:hAnsi="Times New Roman" w:cs="Times New Roman"/>
          <w:sz w:val="28"/>
          <w:szCs w:val="28"/>
        </w:rPr>
        <w:t xml:space="preserve"> в городе, отказываются платить в лавках</w:t>
      </w:r>
      <w:r w:rsidR="008B46B6" w:rsidRPr="00300AE4">
        <w:rPr>
          <w:rFonts w:ascii="Times New Roman" w:eastAsia="Times New Roman" w:hAnsi="Times New Roman" w:cs="Times New Roman"/>
          <w:sz w:val="28"/>
          <w:szCs w:val="28"/>
        </w:rPr>
        <w:t>.</w:t>
      </w:r>
      <w:r w:rsidRPr="00300AE4">
        <w:rPr>
          <w:rStyle w:val="a7"/>
          <w:rFonts w:ascii="Times New Roman" w:eastAsia="Times New Roman" w:hAnsi="Times New Roman" w:cs="Times New Roman"/>
          <w:sz w:val="28"/>
          <w:szCs w:val="28"/>
        </w:rPr>
        <w:footnoteReference w:id="72"/>
      </w:r>
      <w:r w:rsidR="006A4E67" w:rsidRPr="00300AE4">
        <w:rPr>
          <w:rFonts w:ascii="Times New Roman" w:eastAsia="Times New Roman" w:hAnsi="Times New Roman" w:cs="Times New Roman"/>
          <w:sz w:val="28"/>
          <w:szCs w:val="28"/>
        </w:rPr>
        <w:t xml:space="preserve"> </w:t>
      </w:r>
      <w:r w:rsidRPr="00300AE4">
        <w:rPr>
          <w:rFonts w:ascii="Times New Roman" w:eastAsia="Times New Roman" w:hAnsi="Times New Roman" w:cs="Times New Roman"/>
          <w:sz w:val="28"/>
          <w:szCs w:val="28"/>
          <w:bdr w:val="none" w:sz="0" w:space="0" w:color="auto" w:frame="1"/>
          <w:lang w:eastAsia="ru-RU"/>
        </w:rPr>
        <w:t>После прекращения войны</w:t>
      </w:r>
      <w:r w:rsidR="008B46B6" w:rsidRPr="00300AE4">
        <w:rPr>
          <w:rFonts w:ascii="Times New Roman" w:eastAsia="Times New Roman" w:hAnsi="Times New Roman" w:cs="Times New Roman"/>
          <w:sz w:val="28"/>
          <w:szCs w:val="28"/>
          <w:bdr w:val="none" w:sz="0" w:space="0" w:color="auto" w:frame="1"/>
          <w:lang w:eastAsia="ru-RU"/>
        </w:rPr>
        <w:t>,</w:t>
      </w:r>
      <w:r w:rsidRPr="00300AE4">
        <w:rPr>
          <w:rFonts w:ascii="Times New Roman" w:eastAsia="Times New Roman" w:hAnsi="Times New Roman" w:cs="Times New Roman"/>
          <w:sz w:val="28"/>
          <w:szCs w:val="28"/>
          <w:bdr w:val="none" w:sz="0" w:space="0" w:color="auto" w:frame="1"/>
          <w:lang w:eastAsia="ru-RU"/>
        </w:rPr>
        <w:t xml:space="preserve"> в Токио 7 ноября 1905 года был подписан протокол об обмене пленными, и русских партиями стали отправлять домой. На оставшиеся деньги они покупали сувениры</w:t>
      </w:r>
      <w:r w:rsidR="00E90824" w:rsidRPr="00300AE4">
        <w:rPr>
          <w:rFonts w:ascii="Times New Roman" w:eastAsia="Times New Roman" w:hAnsi="Times New Roman" w:cs="Times New Roman"/>
          <w:sz w:val="28"/>
          <w:szCs w:val="28"/>
          <w:bdr w:val="none" w:sz="0" w:space="0" w:color="auto" w:frame="1"/>
          <w:lang w:eastAsia="ru-RU"/>
        </w:rPr>
        <w:t>: «Ш</w:t>
      </w:r>
      <w:r w:rsidR="00E90824" w:rsidRPr="00300AE4">
        <w:rPr>
          <w:rFonts w:ascii="Times New Roman" w:eastAsia="Times New Roman" w:hAnsi="Times New Roman" w:cs="Times New Roman"/>
          <w:sz w:val="28"/>
          <w:szCs w:val="28"/>
          <w:lang w:eastAsia="ru-RU"/>
        </w:rPr>
        <w:t xml:space="preserve">елковые, великолепно вышитые ткани. Немало было изделий из слоновой и моржовой кости и из дерева: всевозможные лакированные коробочки, корзинки, ящички, пепельницы, игрушки и т.п.». </w:t>
      </w:r>
      <w:r w:rsidR="00E90824" w:rsidRPr="00300AE4">
        <w:rPr>
          <w:rStyle w:val="a7"/>
          <w:rFonts w:ascii="Times New Roman" w:eastAsia="Times New Roman" w:hAnsi="Times New Roman" w:cs="Times New Roman"/>
          <w:sz w:val="28"/>
          <w:szCs w:val="28"/>
          <w:lang w:eastAsia="ru-RU"/>
        </w:rPr>
        <w:footnoteReference w:id="73"/>
      </w:r>
      <w:r w:rsidR="00AA6F93" w:rsidRPr="00300AE4">
        <w:rPr>
          <w:rFonts w:ascii="Times New Roman" w:eastAsia="Times New Roman" w:hAnsi="Times New Roman" w:cs="Times New Roman"/>
          <w:sz w:val="28"/>
          <w:szCs w:val="28"/>
          <w:lang w:eastAsia="ru-RU"/>
        </w:rPr>
        <w:t xml:space="preserve"> Как отмечает </w:t>
      </w:r>
      <w:proofErr w:type="spellStart"/>
      <w:r w:rsidR="00AA6F93" w:rsidRPr="00300AE4">
        <w:rPr>
          <w:rFonts w:ascii="Times New Roman" w:eastAsia="Times New Roman" w:hAnsi="Times New Roman" w:cs="Times New Roman"/>
          <w:sz w:val="28"/>
          <w:szCs w:val="28"/>
          <w:lang w:eastAsia="ru-RU"/>
        </w:rPr>
        <w:t>Ф.И.Шикуц</w:t>
      </w:r>
      <w:proofErr w:type="spellEnd"/>
      <w:r w:rsidR="00AA6F93" w:rsidRPr="00300AE4">
        <w:rPr>
          <w:rFonts w:ascii="Times New Roman" w:eastAsia="Times New Roman" w:hAnsi="Times New Roman" w:cs="Times New Roman"/>
          <w:sz w:val="28"/>
          <w:szCs w:val="28"/>
          <w:lang w:eastAsia="ru-RU"/>
        </w:rPr>
        <w:t>, все это было необыкновенно дешево.</w:t>
      </w:r>
    </w:p>
    <w:p w:rsidR="00805522" w:rsidRDefault="00805522" w:rsidP="002A4CB0">
      <w:pPr>
        <w:ind w:firstLine="288"/>
        <w:jc w:val="both"/>
        <w:rPr>
          <w:rFonts w:ascii="Times New Roman" w:eastAsia="Times New Roman" w:hAnsi="Times New Roman" w:cs="Times New Roman"/>
          <w:sz w:val="28"/>
          <w:szCs w:val="28"/>
          <w:lang w:eastAsia="ru-RU"/>
        </w:rPr>
      </w:pPr>
      <w:r w:rsidRPr="00300AE4">
        <w:rPr>
          <w:rFonts w:ascii="Times New Roman" w:hAnsi="Times New Roman" w:cs="Times New Roman"/>
          <w:sz w:val="28"/>
          <w:szCs w:val="28"/>
        </w:rPr>
        <w:t xml:space="preserve">20 ноября 1905 года Ф.И </w:t>
      </w:r>
      <w:proofErr w:type="spellStart"/>
      <w:r w:rsidRPr="00300AE4">
        <w:rPr>
          <w:rFonts w:ascii="Times New Roman" w:hAnsi="Times New Roman" w:cs="Times New Roman"/>
          <w:sz w:val="28"/>
          <w:szCs w:val="28"/>
        </w:rPr>
        <w:t>Шикуц</w:t>
      </w:r>
      <w:proofErr w:type="spellEnd"/>
      <w:r w:rsidRPr="00300AE4">
        <w:rPr>
          <w:rFonts w:ascii="Times New Roman" w:hAnsi="Times New Roman" w:cs="Times New Roman"/>
          <w:sz w:val="28"/>
          <w:szCs w:val="28"/>
        </w:rPr>
        <w:t xml:space="preserve"> получил известие, что его как тяжелораненого на следующий день </w:t>
      </w:r>
      <w:r w:rsidRPr="00300AE4">
        <w:rPr>
          <w:rFonts w:ascii="Times New Roman" w:eastAsia="Times New Roman" w:hAnsi="Times New Roman" w:cs="Times New Roman"/>
          <w:sz w:val="28"/>
          <w:szCs w:val="28"/>
          <w:lang w:eastAsia="ru-RU"/>
        </w:rPr>
        <w:t>отправят в город Нагасаки, в русский морской госпиталь, где он будет находиться до отправления на родину.  Уже 21ноября вечером их встречали в Нагасаки русские врачи, русский консул и несколько сестер милосердия.</w:t>
      </w:r>
      <w:r w:rsidRPr="00300AE4">
        <w:rPr>
          <w:rStyle w:val="a7"/>
          <w:rFonts w:ascii="Times New Roman" w:eastAsia="Times New Roman" w:hAnsi="Times New Roman" w:cs="Times New Roman"/>
          <w:sz w:val="28"/>
          <w:szCs w:val="28"/>
          <w:lang w:eastAsia="ru-RU"/>
        </w:rPr>
        <w:footnoteReference w:id="74"/>
      </w:r>
      <w:r w:rsidRPr="00300AE4">
        <w:rPr>
          <w:rFonts w:ascii="Times New Roman" w:eastAsia="Times New Roman" w:hAnsi="Times New Roman" w:cs="Times New Roman"/>
          <w:sz w:val="28"/>
          <w:szCs w:val="28"/>
          <w:lang w:eastAsia="ru-RU"/>
        </w:rPr>
        <w:t xml:space="preserve"> Собственно на этом и закончился плен для </w:t>
      </w:r>
      <w:proofErr w:type="spellStart"/>
      <w:r w:rsidRPr="00300AE4">
        <w:rPr>
          <w:rFonts w:ascii="Times New Roman" w:eastAsia="Times New Roman" w:hAnsi="Times New Roman" w:cs="Times New Roman"/>
          <w:sz w:val="28"/>
          <w:szCs w:val="28"/>
          <w:lang w:eastAsia="ru-RU"/>
        </w:rPr>
        <w:t>Ф.И.Шикуца</w:t>
      </w:r>
      <w:proofErr w:type="spellEnd"/>
      <w:r w:rsidRPr="00300AE4">
        <w:rPr>
          <w:rFonts w:ascii="Times New Roman" w:eastAsia="Times New Roman" w:hAnsi="Times New Roman" w:cs="Times New Roman"/>
          <w:sz w:val="28"/>
          <w:szCs w:val="28"/>
          <w:lang w:eastAsia="ru-RU"/>
        </w:rPr>
        <w:t>, потому что до самой отправки из Японии 17 декабря он находился под присмотром русских врачей.</w:t>
      </w:r>
    </w:p>
    <w:p w:rsidR="00D61930" w:rsidRDefault="00D61930" w:rsidP="002A4CB0">
      <w:pPr>
        <w:ind w:firstLine="288"/>
        <w:jc w:val="both"/>
        <w:rPr>
          <w:rFonts w:ascii="Times New Roman" w:eastAsia="Times New Roman" w:hAnsi="Times New Roman" w:cs="Times New Roman"/>
          <w:sz w:val="28"/>
          <w:szCs w:val="28"/>
          <w:lang w:eastAsia="ru-RU"/>
        </w:rPr>
      </w:pPr>
    </w:p>
    <w:p w:rsidR="00D61930" w:rsidRDefault="00D61930" w:rsidP="002A4CB0">
      <w:pPr>
        <w:jc w:val="center"/>
        <w:rPr>
          <w:rFonts w:ascii="Times New Roman" w:hAnsi="Times New Roman" w:cs="Times New Roman"/>
          <w:b/>
          <w:sz w:val="28"/>
          <w:szCs w:val="28"/>
        </w:rPr>
      </w:pPr>
      <w:r w:rsidRPr="002602AB">
        <w:rPr>
          <w:rFonts w:ascii="Times New Roman" w:hAnsi="Times New Roman" w:cs="Times New Roman"/>
          <w:b/>
          <w:sz w:val="28"/>
          <w:szCs w:val="28"/>
        </w:rPr>
        <w:t>ЗАКЛЮЧЕНИЕ.</w:t>
      </w:r>
    </w:p>
    <w:p w:rsidR="00D61930" w:rsidRPr="002602AB" w:rsidRDefault="00D61930" w:rsidP="002A4CB0">
      <w:pPr>
        <w:jc w:val="center"/>
        <w:rPr>
          <w:rFonts w:ascii="Times New Roman" w:hAnsi="Times New Roman" w:cs="Times New Roman"/>
          <w:b/>
          <w:sz w:val="28"/>
          <w:szCs w:val="28"/>
        </w:rPr>
      </w:pPr>
    </w:p>
    <w:p w:rsidR="00D61930" w:rsidRPr="002602AB" w:rsidRDefault="00D61930" w:rsidP="002A4CB0">
      <w:pPr>
        <w:ind w:firstLine="708"/>
        <w:jc w:val="both"/>
        <w:rPr>
          <w:rFonts w:ascii="Times New Roman" w:hAnsi="Times New Roman" w:cs="Times New Roman"/>
          <w:sz w:val="28"/>
          <w:szCs w:val="28"/>
          <w:shd w:val="clear" w:color="auto" w:fill="FFFFFF"/>
        </w:rPr>
      </w:pPr>
      <w:r w:rsidRPr="002602AB">
        <w:rPr>
          <w:rFonts w:ascii="Times New Roman" w:hAnsi="Times New Roman" w:cs="Times New Roman"/>
          <w:sz w:val="28"/>
          <w:szCs w:val="28"/>
          <w:shd w:val="clear" w:color="auto" w:fill="FFFFFF"/>
        </w:rPr>
        <w:t xml:space="preserve">Для Токио </w:t>
      </w:r>
      <w:r>
        <w:rPr>
          <w:rFonts w:ascii="Times New Roman" w:hAnsi="Times New Roman" w:cs="Times New Roman"/>
          <w:sz w:val="28"/>
          <w:szCs w:val="28"/>
          <w:shd w:val="clear" w:color="auto" w:fill="FFFFFF"/>
        </w:rPr>
        <w:t xml:space="preserve">русско-японская война 1904-1905 годов </w:t>
      </w:r>
      <w:r w:rsidRPr="002602AB">
        <w:rPr>
          <w:rFonts w:ascii="Times New Roman" w:hAnsi="Times New Roman" w:cs="Times New Roman"/>
          <w:sz w:val="28"/>
          <w:szCs w:val="28"/>
          <w:shd w:val="clear" w:color="auto" w:fill="FFFFFF"/>
        </w:rPr>
        <w:t xml:space="preserve"> была не просто эпизодом в борьбе за сферы влияния на Дальнем Востоке — она представила миру новую великую державу, способную победить колоссальную Россию и на равных иметь дело с другими "белыми империями". Поэтому Япония старалась не только продемонстрировать мощь, но и подчеркнуть свою цивилизованность. </w:t>
      </w:r>
    </w:p>
    <w:p w:rsidR="00D61930" w:rsidRPr="002602AB" w:rsidRDefault="00D61930" w:rsidP="002A4CB0">
      <w:pPr>
        <w:ind w:firstLine="709"/>
        <w:jc w:val="both"/>
        <w:rPr>
          <w:rFonts w:ascii="Times New Roman" w:hAnsi="Times New Roman" w:cs="Times New Roman"/>
          <w:sz w:val="28"/>
          <w:szCs w:val="28"/>
        </w:rPr>
      </w:pPr>
      <w:r>
        <w:rPr>
          <w:rFonts w:ascii="Times New Roman" w:hAnsi="Times New Roman" w:cs="Times New Roman"/>
          <w:sz w:val="28"/>
          <w:szCs w:val="28"/>
        </w:rPr>
        <w:t>Д</w:t>
      </w:r>
      <w:r w:rsidRPr="002602AB">
        <w:rPr>
          <w:rFonts w:ascii="Times New Roman" w:hAnsi="Times New Roman" w:cs="Times New Roman"/>
          <w:sz w:val="28"/>
          <w:szCs w:val="28"/>
        </w:rPr>
        <w:t>ля японцев война с Россией имела особое значение, так как придала Японии статус одной из ведущих держав мира. Именно этим различием в государственном статусе тогдашней Японии и России на мировой поли</w:t>
      </w:r>
      <w:r>
        <w:rPr>
          <w:rFonts w:ascii="Times New Roman" w:hAnsi="Times New Roman" w:cs="Times New Roman"/>
          <w:sz w:val="28"/>
          <w:szCs w:val="28"/>
        </w:rPr>
        <w:t>тической арене</w:t>
      </w:r>
      <w:r w:rsidRPr="002602AB">
        <w:rPr>
          <w:rFonts w:ascii="Times New Roman" w:hAnsi="Times New Roman" w:cs="Times New Roman"/>
          <w:sz w:val="28"/>
          <w:szCs w:val="28"/>
        </w:rPr>
        <w:t xml:space="preserve"> можно объяснить разницу между образами врагов в Японии и России: первая еще только стремилась вступить туда, куда вторая уже вошла – то есть в ряды передовых держав, разделяющих плоды западной цивилизации. Японцы хотели продемонстрировать России и всеми миру гуманность их культуры, показать, что они ни в чем не уступают европейцам. </w:t>
      </w:r>
      <w:r w:rsidRPr="002602AB">
        <w:rPr>
          <w:rFonts w:ascii="Times New Roman" w:hAnsi="Times New Roman" w:cs="Times New Roman"/>
          <w:sz w:val="28"/>
          <w:szCs w:val="28"/>
        </w:rPr>
        <w:lastRenderedPageBreak/>
        <w:t>Человечное отношение к русским военнопленным дало японцам хорошую возможность в этом плане, и они, надо признать, полностью использовали ее.</w:t>
      </w:r>
      <w:r>
        <w:rPr>
          <w:rFonts w:ascii="Times New Roman" w:hAnsi="Times New Roman" w:cs="Times New Roman"/>
          <w:sz w:val="28"/>
          <w:szCs w:val="28"/>
        </w:rPr>
        <w:t xml:space="preserve"> В период русско-японской войны наблюдается</w:t>
      </w:r>
      <w:r w:rsidRPr="002602AB">
        <w:rPr>
          <w:rFonts w:ascii="Times New Roman" w:hAnsi="Times New Roman" w:cs="Times New Roman"/>
          <w:sz w:val="28"/>
          <w:szCs w:val="28"/>
        </w:rPr>
        <w:t xml:space="preserve"> сознательная и постоянная забота о положениях военнопленных</w:t>
      </w:r>
    </w:p>
    <w:p w:rsidR="00D61930" w:rsidRPr="002602AB" w:rsidRDefault="00D61930" w:rsidP="002A4CB0">
      <w:pPr>
        <w:jc w:val="both"/>
        <w:rPr>
          <w:rFonts w:ascii="Times New Roman" w:hAnsi="Times New Roman" w:cs="Times New Roman"/>
          <w:sz w:val="28"/>
          <w:szCs w:val="28"/>
        </w:rPr>
      </w:pPr>
    </w:p>
    <w:p w:rsidR="00BC0577" w:rsidRDefault="00BC0577" w:rsidP="002A4CB0">
      <w:pPr>
        <w:ind w:firstLine="288"/>
        <w:jc w:val="center"/>
        <w:rPr>
          <w:rFonts w:ascii="Times New Roman" w:eastAsia="Times New Roman" w:hAnsi="Times New Roman" w:cs="Times New Roman"/>
          <w:sz w:val="28"/>
          <w:szCs w:val="28"/>
          <w:lang w:eastAsia="ru-RU"/>
        </w:rPr>
      </w:pPr>
    </w:p>
    <w:p w:rsidR="00BC0577" w:rsidRDefault="00BC0577" w:rsidP="002A4CB0">
      <w:pPr>
        <w:ind w:firstLine="288"/>
        <w:jc w:val="center"/>
        <w:rPr>
          <w:rFonts w:ascii="Times New Roman" w:eastAsia="Times New Roman" w:hAnsi="Times New Roman" w:cs="Times New Roman"/>
          <w:sz w:val="28"/>
          <w:szCs w:val="28"/>
          <w:lang w:eastAsia="ru-RU"/>
        </w:rPr>
      </w:pPr>
    </w:p>
    <w:p w:rsidR="00BC0577" w:rsidRDefault="00BC0577" w:rsidP="002A4CB0">
      <w:pPr>
        <w:ind w:firstLine="288"/>
        <w:jc w:val="center"/>
        <w:rPr>
          <w:rFonts w:ascii="Times New Roman" w:eastAsia="Times New Roman" w:hAnsi="Times New Roman" w:cs="Times New Roman"/>
          <w:sz w:val="28"/>
          <w:szCs w:val="28"/>
          <w:lang w:eastAsia="ru-RU"/>
        </w:rPr>
      </w:pPr>
    </w:p>
    <w:p w:rsidR="00BC0577" w:rsidRDefault="00BC0577" w:rsidP="002A4CB0">
      <w:pPr>
        <w:ind w:firstLine="288"/>
        <w:jc w:val="center"/>
        <w:rPr>
          <w:rFonts w:ascii="Times New Roman" w:eastAsia="Times New Roman" w:hAnsi="Times New Roman" w:cs="Times New Roman"/>
          <w:sz w:val="28"/>
          <w:szCs w:val="28"/>
          <w:lang w:eastAsia="ru-RU"/>
        </w:rPr>
      </w:pPr>
    </w:p>
    <w:p w:rsidR="00BC0577" w:rsidRDefault="00BC0577" w:rsidP="002A4CB0">
      <w:pPr>
        <w:ind w:firstLine="288"/>
        <w:jc w:val="center"/>
        <w:rPr>
          <w:rFonts w:ascii="Times New Roman" w:eastAsia="Times New Roman" w:hAnsi="Times New Roman" w:cs="Times New Roman"/>
          <w:sz w:val="28"/>
          <w:szCs w:val="28"/>
          <w:lang w:eastAsia="ru-RU"/>
        </w:rPr>
      </w:pPr>
    </w:p>
    <w:p w:rsidR="00D61930" w:rsidRPr="00803E44" w:rsidRDefault="00941C50" w:rsidP="002A4CB0">
      <w:pPr>
        <w:ind w:firstLine="288"/>
        <w:jc w:val="center"/>
        <w:rPr>
          <w:rFonts w:ascii="Times New Roman" w:eastAsia="Times New Roman" w:hAnsi="Times New Roman" w:cs="Times New Roman"/>
          <w:sz w:val="28"/>
          <w:szCs w:val="28"/>
          <w:lang w:eastAsia="ru-RU"/>
        </w:rPr>
      </w:pPr>
      <w:r w:rsidRPr="00803E44">
        <w:rPr>
          <w:rFonts w:ascii="Times New Roman" w:eastAsia="Times New Roman" w:hAnsi="Times New Roman" w:cs="Times New Roman"/>
          <w:sz w:val="28"/>
          <w:szCs w:val="28"/>
          <w:lang w:eastAsia="ru-RU"/>
        </w:rPr>
        <w:t>СПИСОК ЛИТЕРАТУРЫ:</w:t>
      </w:r>
    </w:p>
    <w:p w:rsidR="00803E44" w:rsidRPr="00BC0577" w:rsidRDefault="00803E44" w:rsidP="002A4CB0">
      <w:pPr>
        <w:pStyle w:val="a9"/>
        <w:numPr>
          <w:ilvl w:val="0"/>
          <w:numId w:val="3"/>
        </w:numPr>
        <w:spacing w:line="276" w:lineRule="auto"/>
        <w:rPr>
          <w:rStyle w:val="a4"/>
          <w:rFonts w:ascii="Times New Roman" w:hAnsi="Times New Roman" w:cs="Times New Roman"/>
          <w:color w:val="auto"/>
          <w:sz w:val="28"/>
          <w:szCs w:val="28"/>
          <w:u w:val="none"/>
        </w:rPr>
      </w:pPr>
      <w:r w:rsidRPr="00803E44">
        <w:rPr>
          <w:rFonts w:ascii="Times New Roman" w:hAnsi="Times New Roman" w:cs="Times New Roman"/>
          <w:sz w:val="28"/>
          <w:szCs w:val="28"/>
        </w:rPr>
        <w:t xml:space="preserve">Гаагская конвенция о законах и обычаях сухопутной войны </w:t>
      </w:r>
      <w:smartTag w:uri="urn:schemas-microsoft-com:office:smarttags" w:element="metricconverter">
        <w:smartTagPr>
          <w:attr w:name="ProductID" w:val="1899 г"/>
        </w:smartTagPr>
        <w:r w:rsidRPr="00803E44">
          <w:rPr>
            <w:rFonts w:ascii="Times New Roman" w:hAnsi="Times New Roman" w:cs="Times New Roman"/>
            <w:sz w:val="28"/>
            <w:szCs w:val="28"/>
          </w:rPr>
          <w:t>1899 г</w:t>
        </w:r>
      </w:smartTag>
      <w:r w:rsidRPr="00803E44">
        <w:rPr>
          <w:rFonts w:ascii="Times New Roman" w:hAnsi="Times New Roman" w:cs="Times New Roman"/>
          <w:sz w:val="28"/>
          <w:szCs w:val="28"/>
        </w:rPr>
        <w:t xml:space="preserve">. [Электронный ресурс]. Режим доступа: </w:t>
      </w:r>
      <w:hyperlink r:id="rId9" w:history="1">
        <w:r w:rsidRPr="00803E44">
          <w:rPr>
            <w:rStyle w:val="a4"/>
            <w:rFonts w:ascii="Times New Roman" w:hAnsi="Times New Roman" w:cs="Times New Roman"/>
            <w:sz w:val="28"/>
            <w:szCs w:val="28"/>
          </w:rPr>
          <w:t>http://www.adhdportal.com</w:t>
        </w:r>
      </w:hyperlink>
    </w:p>
    <w:p w:rsidR="00BC0577" w:rsidRPr="00BC0577" w:rsidRDefault="00BC0577" w:rsidP="002A4CB0">
      <w:pPr>
        <w:pStyle w:val="a3"/>
        <w:numPr>
          <w:ilvl w:val="0"/>
          <w:numId w:val="3"/>
        </w:numPr>
        <w:rPr>
          <w:rStyle w:val="a4"/>
          <w:rFonts w:ascii="Times New Roman" w:hAnsi="Times New Roman" w:cs="Times New Roman"/>
          <w:color w:val="auto"/>
          <w:sz w:val="28"/>
          <w:szCs w:val="28"/>
          <w:u w:val="none"/>
        </w:rPr>
      </w:pPr>
      <w:r w:rsidRPr="00480D44">
        <w:rPr>
          <w:rFonts w:ascii="Times New Roman" w:hAnsi="Times New Roman" w:cs="Times New Roman"/>
          <w:sz w:val="28"/>
          <w:szCs w:val="28"/>
        </w:rPr>
        <w:t xml:space="preserve">Жукова Л.В. Повседневность японского военного плена. Русские солдаты и офицеры в Японии в 1904-1905 годах // Обозреватель – </w:t>
      </w:r>
      <w:proofErr w:type="spellStart"/>
      <w:r w:rsidRPr="00480D44">
        <w:rPr>
          <w:rFonts w:ascii="Times New Roman" w:hAnsi="Times New Roman" w:cs="Times New Roman"/>
          <w:sz w:val="28"/>
          <w:szCs w:val="28"/>
        </w:rPr>
        <w:t>Observer</w:t>
      </w:r>
      <w:proofErr w:type="spellEnd"/>
      <w:r w:rsidRPr="00480D44">
        <w:rPr>
          <w:rFonts w:ascii="Times New Roman" w:hAnsi="Times New Roman" w:cs="Times New Roman"/>
          <w:sz w:val="28"/>
          <w:szCs w:val="28"/>
        </w:rPr>
        <w:t>. 2010. № 1. С.106-119</w:t>
      </w:r>
    </w:p>
    <w:p w:rsidR="00803E44" w:rsidRPr="00803E44" w:rsidRDefault="00803E44" w:rsidP="002A4CB0">
      <w:pPr>
        <w:pStyle w:val="a3"/>
        <w:numPr>
          <w:ilvl w:val="0"/>
          <w:numId w:val="3"/>
        </w:numPr>
        <w:rPr>
          <w:rFonts w:ascii="Times New Roman" w:hAnsi="Times New Roman" w:cs="Times New Roman"/>
          <w:sz w:val="28"/>
          <w:szCs w:val="28"/>
        </w:rPr>
      </w:pPr>
      <w:proofErr w:type="spellStart"/>
      <w:r w:rsidRPr="00803E44">
        <w:rPr>
          <w:rFonts w:ascii="Times New Roman" w:hAnsi="Times New Roman" w:cs="Times New Roman"/>
          <w:sz w:val="28"/>
          <w:szCs w:val="28"/>
        </w:rPr>
        <w:t>Шикуц</w:t>
      </w:r>
      <w:proofErr w:type="spellEnd"/>
      <w:r w:rsidRPr="00803E44">
        <w:rPr>
          <w:rFonts w:ascii="Times New Roman" w:hAnsi="Times New Roman" w:cs="Times New Roman"/>
          <w:sz w:val="28"/>
          <w:szCs w:val="28"/>
        </w:rPr>
        <w:t xml:space="preserve"> Ф.И. Дневники русского солдата в русско-японскую войну. М.: Военная литература, 2003. – 232 с.</w:t>
      </w:r>
    </w:p>
    <w:p w:rsidR="00941C50" w:rsidRPr="00300AE4" w:rsidRDefault="00941C50" w:rsidP="002A4CB0">
      <w:pPr>
        <w:ind w:firstLine="288"/>
        <w:jc w:val="both"/>
        <w:rPr>
          <w:rFonts w:ascii="Times New Roman" w:eastAsia="Times New Roman" w:hAnsi="Times New Roman" w:cs="Times New Roman"/>
          <w:sz w:val="28"/>
          <w:szCs w:val="28"/>
          <w:lang w:eastAsia="ru-RU"/>
        </w:rPr>
      </w:pPr>
    </w:p>
    <w:p w:rsidR="00017C58" w:rsidRPr="00300AE4" w:rsidRDefault="00017C58" w:rsidP="002A4CB0">
      <w:pPr>
        <w:jc w:val="both"/>
        <w:rPr>
          <w:rFonts w:ascii="Times New Roman" w:hAnsi="Times New Roman" w:cs="Times New Roman"/>
          <w:sz w:val="28"/>
          <w:szCs w:val="28"/>
        </w:rPr>
      </w:pPr>
      <w:r w:rsidRPr="00300AE4">
        <w:rPr>
          <w:rFonts w:ascii="Times New Roman" w:eastAsia="Times New Roman" w:hAnsi="Times New Roman" w:cs="Times New Roman"/>
          <w:sz w:val="28"/>
          <w:szCs w:val="28"/>
          <w:bdr w:val="none" w:sz="0" w:space="0" w:color="auto" w:frame="1"/>
          <w:lang w:eastAsia="ru-RU"/>
        </w:rPr>
        <w:br/>
      </w:r>
    </w:p>
    <w:sectPr w:rsidR="00017C58" w:rsidRPr="00300AE4" w:rsidSect="00D61930">
      <w:footerReference w:type="default" r:id="rId10"/>
      <w:pgSz w:w="11906" w:h="16838" w:code="9"/>
      <w:pgMar w:top="1134" w:right="850"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F3F" w:rsidRDefault="00975F3F" w:rsidP="00363A7A">
      <w:pPr>
        <w:spacing w:after="0" w:line="240" w:lineRule="auto"/>
      </w:pPr>
      <w:r>
        <w:separator/>
      </w:r>
    </w:p>
  </w:endnote>
  <w:endnote w:type="continuationSeparator" w:id="0">
    <w:p w:rsidR="00975F3F" w:rsidRDefault="00975F3F" w:rsidP="00363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69126"/>
    </w:sdtPr>
    <w:sdtEndPr/>
    <w:sdtContent>
      <w:p w:rsidR="00BB523C" w:rsidRDefault="00B14283">
        <w:pPr>
          <w:pStyle w:val="ac"/>
          <w:jc w:val="center"/>
        </w:pPr>
        <w:r>
          <w:fldChar w:fldCharType="begin"/>
        </w:r>
        <w:r w:rsidR="006051ED">
          <w:instrText xml:space="preserve"> PAGE   \* MERGEFORMAT </w:instrText>
        </w:r>
        <w:r>
          <w:fldChar w:fldCharType="separate"/>
        </w:r>
        <w:r w:rsidR="002A4CB0">
          <w:rPr>
            <w:noProof/>
          </w:rPr>
          <w:t>19</w:t>
        </w:r>
        <w:r>
          <w:rPr>
            <w:noProof/>
          </w:rPr>
          <w:fldChar w:fldCharType="end"/>
        </w:r>
      </w:p>
    </w:sdtContent>
  </w:sdt>
  <w:p w:rsidR="00BB523C" w:rsidRDefault="00BB523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F3F" w:rsidRDefault="00975F3F" w:rsidP="00363A7A">
      <w:pPr>
        <w:spacing w:after="0" w:line="240" w:lineRule="auto"/>
      </w:pPr>
      <w:r>
        <w:separator/>
      </w:r>
    </w:p>
  </w:footnote>
  <w:footnote w:type="continuationSeparator" w:id="0">
    <w:p w:rsidR="00975F3F" w:rsidRDefault="00975F3F" w:rsidP="00363A7A">
      <w:pPr>
        <w:spacing w:after="0" w:line="240" w:lineRule="auto"/>
      </w:pPr>
      <w:r>
        <w:continuationSeparator/>
      </w:r>
    </w:p>
  </w:footnote>
  <w:footnote w:id="1">
    <w:p w:rsidR="006958BF" w:rsidRPr="00F43C63" w:rsidRDefault="006958BF" w:rsidP="006958BF">
      <w:pPr>
        <w:pStyle w:val="a9"/>
        <w:rPr>
          <w:rFonts w:ascii="Times New Roman" w:hAnsi="Times New Roman" w:cs="Times New Roman"/>
          <w:sz w:val="20"/>
          <w:szCs w:val="20"/>
        </w:rPr>
      </w:pPr>
      <w:r w:rsidRPr="00F43C63">
        <w:rPr>
          <w:rStyle w:val="a7"/>
          <w:rFonts w:ascii="Times New Roman" w:hAnsi="Times New Roman" w:cs="Times New Roman"/>
          <w:sz w:val="20"/>
          <w:szCs w:val="20"/>
        </w:rPr>
        <w:footnoteRef/>
      </w:r>
      <w:r w:rsidRPr="00F43C63">
        <w:rPr>
          <w:rFonts w:ascii="Times New Roman" w:hAnsi="Times New Roman" w:cs="Times New Roman"/>
          <w:sz w:val="20"/>
          <w:szCs w:val="20"/>
        </w:rPr>
        <w:t xml:space="preserve"> </w:t>
      </w:r>
      <w:proofErr w:type="spellStart"/>
      <w:r>
        <w:rPr>
          <w:rFonts w:ascii="Times New Roman" w:hAnsi="Times New Roman" w:cs="Times New Roman"/>
          <w:sz w:val="20"/>
          <w:szCs w:val="20"/>
        </w:rPr>
        <w:t>Шикуц</w:t>
      </w:r>
      <w:proofErr w:type="spellEnd"/>
      <w:r>
        <w:rPr>
          <w:rFonts w:ascii="Times New Roman" w:hAnsi="Times New Roman" w:cs="Times New Roman"/>
          <w:sz w:val="20"/>
          <w:szCs w:val="20"/>
        </w:rPr>
        <w:t xml:space="preserve"> Ф.И. </w:t>
      </w:r>
      <w:r w:rsidRPr="00F43C63">
        <w:rPr>
          <w:rFonts w:ascii="Times New Roman" w:hAnsi="Times New Roman" w:cs="Times New Roman"/>
          <w:sz w:val="20"/>
          <w:szCs w:val="20"/>
        </w:rPr>
        <w:t>Дневники русского солдата в русско-японскую войну». М., 2003</w:t>
      </w:r>
    </w:p>
  </w:footnote>
  <w:footnote w:id="2">
    <w:p w:rsidR="00AA4CA3" w:rsidRPr="00F43C63" w:rsidRDefault="00AA4CA3" w:rsidP="00AA4CA3">
      <w:pPr>
        <w:pStyle w:val="a9"/>
        <w:rPr>
          <w:sz w:val="20"/>
          <w:szCs w:val="20"/>
        </w:rPr>
      </w:pPr>
      <w:r w:rsidRPr="00F43C63">
        <w:rPr>
          <w:rStyle w:val="a7"/>
          <w:sz w:val="20"/>
          <w:szCs w:val="20"/>
        </w:rPr>
        <w:footnoteRef/>
      </w:r>
      <w:r w:rsidRPr="00F43C63">
        <w:rPr>
          <w:sz w:val="20"/>
          <w:szCs w:val="20"/>
        </w:rPr>
        <w:t xml:space="preserve"> Гаагская конвенция о законах и обычаях сухопутной войны </w:t>
      </w:r>
      <w:smartTag w:uri="urn:schemas-microsoft-com:office:smarttags" w:element="metricconverter">
        <w:smartTagPr>
          <w:attr w:name="ProductID" w:val="1899 г"/>
        </w:smartTagPr>
        <w:r w:rsidRPr="00F43C63">
          <w:rPr>
            <w:sz w:val="20"/>
            <w:szCs w:val="20"/>
          </w:rPr>
          <w:t>1899 г</w:t>
        </w:r>
      </w:smartTag>
      <w:r w:rsidRPr="00F43C63">
        <w:rPr>
          <w:sz w:val="20"/>
          <w:szCs w:val="20"/>
        </w:rPr>
        <w:t>. [Электронный ресурс].</w:t>
      </w:r>
      <w:r w:rsidRPr="00F43C63">
        <w:rPr>
          <w:sz w:val="20"/>
          <w:szCs w:val="20"/>
          <w:lang w:val="en-US"/>
        </w:rPr>
        <w:t>URL</w:t>
      </w:r>
      <w:r w:rsidRPr="00F43C63">
        <w:rPr>
          <w:sz w:val="20"/>
          <w:szCs w:val="20"/>
        </w:rPr>
        <w:t xml:space="preserve">: </w:t>
      </w:r>
      <w:hyperlink r:id="rId1" w:history="1">
        <w:r w:rsidRPr="00F43C63">
          <w:rPr>
            <w:rStyle w:val="a4"/>
            <w:color w:val="auto"/>
            <w:sz w:val="20"/>
            <w:szCs w:val="20"/>
          </w:rPr>
          <w:t>http://www.adhdportal.com</w:t>
        </w:r>
      </w:hyperlink>
    </w:p>
  </w:footnote>
  <w:footnote w:id="3">
    <w:p w:rsidR="00AA4CA3" w:rsidRPr="00F43C63" w:rsidRDefault="00AA4CA3" w:rsidP="00AA4CA3">
      <w:pPr>
        <w:pStyle w:val="a9"/>
        <w:rPr>
          <w:sz w:val="20"/>
          <w:szCs w:val="20"/>
        </w:rPr>
      </w:pPr>
      <w:r w:rsidRPr="00F43C63">
        <w:rPr>
          <w:rStyle w:val="a7"/>
          <w:sz w:val="20"/>
          <w:szCs w:val="20"/>
        </w:rPr>
        <w:footnoteRef/>
      </w:r>
      <w:r w:rsidRPr="00F43C63">
        <w:rPr>
          <w:sz w:val="20"/>
          <w:szCs w:val="20"/>
        </w:rPr>
        <w:t xml:space="preserve"> Жукова Л.В. Повседневность японского военного плена. Русские солдаты и офицеры в Японии в 1904-1905 годах// Обозреватель – </w:t>
      </w:r>
      <w:proofErr w:type="spellStart"/>
      <w:r w:rsidRPr="00F43C63">
        <w:rPr>
          <w:sz w:val="20"/>
          <w:szCs w:val="20"/>
        </w:rPr>
        <w:t>Observer</w:t>
      </w:r>
      <w:proofErr w:type="spellEnd"/>
      <w:r w:rsidRPr="00F43C63">
        <w:rPr>
          <w:sz w:val="20"/>
          <w:szCs w:val="20"/>
        </w:rPr>
        <w:t>. 2010. № 1 с.108</w:t>
      </w:r>
    </w:p>
  </w:footnote>
  <w:footnote w:id="4">
    <w:p w:rsidR="00BB523C" w:rsidRPr="00F43C63" w:rsidRDefault="00BB523C" w:rsidP="00BB252B">
      <w:pPr>
        <w:pStyle w:val="a9"/>
        <w:rPr>
          <w:sz w:val="20"/>
          <w:szCs w:val="20"/>
        </w:rPr>
      </w:pPr>
      <w:r w:rsidRPr="00F43C63">
        <w:rPr>
          <w:rStyle w:val="a7"/>
          <w:sz w:val="20"/>
          <w:szCs w:val="20"/>
        </w:rPr>
        <w:footnoteRef/>
      </w:r>
      <w:r w:rsidRPr="00F43C63">
        <w:rPr>
          <w:sz w:val="20"/>
          <w:szCs w:val="20"/>
        </w:rPr>
        <w:t xml:space="preserve"> </w:t>
      </w:r>
      <w:proofErr w:type="spellStart"/>
      <w:r w:rsidRPr="00F43C63">
        <w:rPr>
          <w:sz w:val="20"/>
          <w:szCs w:val="20"/>
        </w:rPr>
        <w:t>Шикуц</w:t>
      </w:r>
      <w:proofErr w:type="spellEnd"/>
      <w:r w:rsidRPr="00F43C63">
        <w:rPr>
          <w:sz w:val="20"/>
          <w:szCs w:val="20"/>
        </w:rPr>
        <w:t xml:space="preserve"> Ф.И. «Дневники русского солдата в русско-японскую войну». М., 2003. С. 152</w:t>
      </w:r>
    </w:p>
  </w:footnote>
  <w:footnote w:id="5">
    <w:p w:rsidR="00BB523C" w:rsidRPr="00F43C63" w:rsidRDefault="00BB523C" w:rsidP="00503CC2">
      <w:pPr>
        <w:pStyle w:val="a5"/>
        <w:rPr>
          <w:rFonts w:ascii="Times New Roman" w:hAnsi="Times New Roman" w:cs="Times New Roman"/>
        </w:rPr>
      </w:pPr>
      <w:r w:rsidRPr="00F43C63">
        <w:rPr>
          <w:rStyle w:val="a7"/>
          <w:rFonts w:ascii="Times New Roman" w:hAnsi="Times New Roman" w:cs="Times New Roman"/>
        </w:rPr>
        <w:footnoteRef/>
      </w:r>
      <w:r w:rsidRPr="00F43C63">
        <w:rPr>
          <w:rFonts w:ascii="Times New Roman" w:hAnsi="Times New Roman" w:cs="Times New Roman"/>
        </w:rPr>
        <w:t xml:space="preserve"> </w:t>
      </w:r>
      <w:proofErr w:type="spellStart"/>
      <w:r w:rsidRPr="00F43C63">
        <w:rPr>
          <w:rFonts w:ascii="Times New Roman" w:hAnsi="Times New Roman" w:cs="Times New Roman"/>
        </w:rPr>
        <w:t>Шикуц</w:t>
      </w:r>
      <w:proofErr w:type="spellEnd"/>
      <w:r w:rsidRPr="00F43C63">
        <w:rPr>
          <w:rFonts w:ascii="Times New Roman" w:hAnsi="Times New Roman" w:cs="Times New Roman"/>
        </w:rPr>
        <w:t xml:space="preserve"> Ф.И. Дневники солдата… С.148</w:t>
      </w:r>
    </w:p>
  </w:footnote>
  <w:footnote w:id="6">
    <w:p w:rsidR="00BB523C" w:rsidRPr="00F43C63" w:rsidRDefault="00BB523C" w:rsidP="00503CC2">
      <w:pPr>
        <w:pStyle w:val="a5"/>
        <w:rPr>
          <w:rFonts w:ascii="Times New Roman" w:hAnsi="Times New Roman" w:cs="Times New Roman"/>
        </w:rPr>
      </w:pPr>
      <w:r w:rsidRPr="00F43C63">
        <w:rPr>
          <w:rStyle w:val="a7"/>
          <w:rFonts w:ascii="Times New Roman" w:hAnsi="Times New Roman" w:cs="Times New Roman"/>
        </w:rPr>
        <w:footnoteRef/>
      </w:r>
      <w:r w:rsidRPr="00F43C63">
        <w:rPr>
          <w:rFonts w:ascii="Times New Roman" w:hAnsi="Times New Roman" w:cs="Times New Roman"/>
        </w:rPr>
        <w:t xml:space="preserve"> </w:t>
      </w:r>
      <w:proofErr w:type="spellStart"/>
      <w:r w:rsidRPr="00F43C63">
        <w:rPr>
          <w:rFonts w:ascii="Times New Roman" w:hAnsi="Times New Roman" w:cs="Times New Roman"/>
        </w:rPr>
        <w:t>Шикуц</w:t>
      </w:r>
      <w:proofErr w:type="spellEnd"/>
      <w:r w:rsidRPr="00F43C63">
        <w:rPr>
          <w:rFonts w:ascii="Times New Roman" w:hAnsi="Times New Roman" w:cs="Times New Roman"/>
        </w:rPr>
        <w:t xml:space="preserve"> Ф.И. </w:t>
      </w:r>
      <w:r w:rsidR="00F43C63">
        <w:rPr>
          <w:rFonts w:ascii="Times New Roman" w:hAnsi="Times New Roman" w:cs="Times New Roman"/>
        </w:rPr>
        <w:t xml:space="preserve">Там же. </w:t>
      </w:r>
      <w:r w:rsidRPr="00F43C63">
        <w:rPr>
          <w:rFonts w:ascii="Times New Roman" w:hAnsi="Times New Roman" w:cs="Times New Roman"/>
        </w:rPr>
        <w:t>С.216</w:t>
      </w:r>
    </w:p>
  </w:footnote>
  <w:footnote w:id="7">
    <w:p w:rsidR="00BB523C" w:rsidRPr="00F43C63" w:rsidRDefault="00BB523C" w:rsidP="00DB6C60">
      <w:pPr>
        <w:pStyle w:val="a9"/>
        <w:rPr>
          <w:sz w:val="20"/>
          <w:szCs w:val="20"/>
        </w:rPr>
      </w:pPr>
      <w:r w:rsidRPr="00F43C63">
        <w:rPr>
          <w:rStyle w:val="a7"/>
          <w:rFonts w:ascii="Times New Roman" w:hAnsi="Times New Roman" w:cs="Times New Roman"/>
          <w:sz w:val="20"/>
          <w:szCs w:val="20"/>
        </w:rPr>
        <w:footnoteRef/>
      </w:r>
      <w:r w:rsidRPr="00F43C63">
        <w:rPr>
          <w:sz w:val="20"/>
          <w:szCs w:val="20"/>
        </w:rPr>
        <w:t> </w:t>
      </w:r>
      <w:proofErr w:type="spellStart"/>
      <w:r w:rsidRPr="00F43C63">
        <w:rPr>
          <w:iCs/>
          <w:sz w:val="20"/>
          <w:szCs w:val="20"/>
        </w:rPr>
        <w:t>Шикуц</w:t>
      </w:r>
      <w:proofErr w:type="spellEnd"/>
      <w:r w:rsidRPr="00F43C63">
        <w:rPr>
          <w:iCs/>
          <w:sz w:val="20"/>
          <w:szCs w:val="20"/>
        </w:rPr>
        <w:t xml:space="preserve"> Ф. И.</w:t>
      </w:r>
      <w:r w:rsidRPr="00F43C63">
        <w:rPr>
          <w:sz w:val="20"/>
          <w:szCs w:val="20"/>
        </w:rPr>
        <w:t xml:space="preserve"> Дневник солдата… С. 115</w:t>
      </w:r>
    </w:p>
  </w:footnote>
  <w:footnote w:id="8">
    <w:p w:rsidR="00BB523C" w:rsidRPr="00F43C63" w:rsidRDefault="00BB523C" w:rsidP="00DB6C60">
      <w:pPr>
        <w:pStyle w:val="a9"/>
        <w:rPr>
          <w:sz w:val="20"/>
          <w:szCs w:val="20"/>
        </w:rPr>
      </w:pPr>
      <w:r w:rsidRPr="00F43C63">
        <w:rPr>
          <w:rStyle w:val="a7"/>
          <w:rFonts w:ascii="Times New Roman" w:hAnsi="Times New Roman" w:cs="Times New Roman"/>
          <w:sz w:val="20"/>
          <w:szCs w:val="20"/>
        </w:rPr>
        <w:footnoteRef/>
      </w:r>
      <w:r w:rsidRPr="00F43C63">
        <w:rPr>
          <w:sz w:val="20"/>
          <w:szCs w:val="20"/>
        </w:rPr>
        <w:t> Там же. С. 117</w:t>
      </w:r>
    </w:p>
  </w:footnote>
  <w:footnote w:id="9">
    <w:p w:rsidR="00BB523C" w:rsidRPr="00F43C63" w:rsidRDefault="00BB523C" w:rsidP="00DB6C60">
      <w:pPr>
        <w:pStyle w:val="a9"/>
        <w:rPr>
          <w:sz w:val="20"/>
          <w:szCs w:val="20"/>
        </w:rPr>
      </w:pPr>
      <w:r w:rsidRPr="00F43C63">
        <w:rPr>
          <w:rStyle w:val="a7"/>
          <w:rFonts w:ascii="Times New Roman" w:hAnsi="Times New Roman" w:cs="Times New Roman"/>
          <w:sz w:val="20"/>
          <w:szCs w:val="20"/>
        </w:rPr>
        <w:footnoteRef/>
      </w:r>
      <w:r w:rsidRPr="00F43C63">
        <w:rPr>
          <w:sz w:val="20"/>
          <w:szCs w:val="20"/>
        </w:rPr>
        <w:t> </w:t>
      </w:r>
      <w:proofErr w:type="spellStart"/>
      <w:r w:rsidRPr="00F43C63">
        <w:rPr>
          <w:iCs/>
          <w:sz w:val="20"/>
          <w:szCs w:val="20"/>
        </w:rPr>
        <w:t>Шикуц</w:t>
      </w:r>
      <w:proofErr w:type="spellEnd"/>
      <w:r w:rsidRPr="00F43C63">
        <w:rPr>
          <w:iCs/>
          <w:sz w:val="20"/>
          <w:szCs w:val="20"/>
        </w:rPr>
        <w:t xml:space="preserve"> Ф. И</w:t>
      </w:r>
      <w:r w:rsidRPr="00F43C63">
        <w:rPr>
          <w:sz w:val="20"/>
          <w:szCs w:val="20"/>
        </w:rPr>
        <w:t>. Дневник солдата… С. 126</w:t>
      </w:r>
    </w:p>
  </w:footnote>
  <w:footnote w:id="10">
    <w:p w:rsidR="00BB523C" w:rsidRPr="00F43C63" w:rsidRDefault="00BB523C" w:rsidP="00DB6C60">
      <w:pPr>
        <w:pStyle w:val="a9"/>
        <w:rPr>
          <w:sz w:val="20"/>
          <w:szCs w:val="20"/>
        </w:rPr>
      </w:pPr>
      <w:r w:rsidRPr="00F43C63">
        <w:rPr>
          <w:rStyle w:val="a7"/>
          <w:rFonts w:ascii="Times New Roman" w:hAnsi="Times New Roman" w:cs="Times New Roman"/>
          <w:sz w:val="20"/>
          <w:szCs w:val="20"/>
        </w:rPr>
        <w:footnoteRef/>
      </w:r>
      <w:r w:rsidRPr="00F43C63">
        <w:rPr>
          <w:sz w:val="20"/>
          <w:szCs w:val="20"/>
        </w:rPr>
        <w:t> Там же.</w:t>
      </w:r>
      <w:r w:rsidRPr="00F43C63">
        <w:rPr>
          <w:iCs/>
          <w:sz w:val="20"/>
          <w:szCs w:val="20"/>
        </w:rPr>
        <w:t> </w:t>
      </w:r>
      <w:r w:rsidRPr="00F43C63">
        <w:rPr>
          <w:sz w:val="20"/>
          <w:szCs w:val="20"/>
        </w:rPr>
        <w:t>С. 128</w:t>
      </w:r>
    </w:p>
  </w:footnote>
  <w:footnote w:id="11">
    <w:p w:rsidR="00BB523C" w:rsidRPr="00F43C63" w:rsidRDefault="00BB523C" w:rsidP="000A73A8">
      <w:pPr>
        <w:pStyle w:val="a5"/>
        <w:jc w:val="both"/>
      </w:pPr>
      <w:r w:rsidRPr="00F43C63">
        <w:rPr>
          <w:rStyle w:val="a7"/>
        </w:rPr>
        <w:footnoteRef/>
      </w:r>
      <w:r w:rsidRPr="00F43C63">
        <w:rPr>
          <w:iCs/>
        </w:rPr>
        <w:t xml:space="preserve"> </w:t>
      </w:r>
      <w:r w:rsidR="00F43C63">
        <w:rPr>
          <w:iCs/>
        </w:rPr>
        <w:t xml:space="preserve">Там же. </w:t>
      </w:r>
      <w:r w:rsidRPr="00F43C63">
        <w:t>С. 131</w:t>
      </w:r>
    </w:p>
  </w:footnote>
  <w:footnote w:id="12">
    <w:p w:rsidR="00BB523C" w:rsidRPr="00F43C63" w:rsidRDefault="00BB523C" w:rsidP="005825A8">
      <w:pPr>
        <w:pStyle w:val="a9"/>
        <w:rPr>
          <w:sz w:val="20"/>
          <w:szCs w:val="20"/>
        </w:rPr>
      </w:pPr>
      <w:r w:rsidRPr="00F43C63">
        <w:rPr>
          <w:rStyle w:val="a7"/>
          <w:rFonts w:ascii="Times New Roman" w:hAnsi="Times New Roman" w:cs="Times New Roman"/>
          <w:sz w:val="20"/>
          <w:szCs w:val="20"/>
        </w:rPr>
        <w:footnoteRef/>
      </w:r>
      <w:r w:rsidR="00F43C63">
        <w:rPr>
          <w:rFonts w:eastAsia="Times New Roman"/>
          <w:sz w:val="20"/>
          <w:szCs w:val="20"/>
        </w:rPr>
        <w:t>Там же</w:t>
      </w:r>
      <w:r w:rsidRPr="00F43C63">
        <w:rPr>
          <w:rFonts w:eastAsia="Times New Roman"/>
          <w:sz w:val="20"/>
          <w:szCs w:val="20"/>
        </w:rPr>
        <w:t>. С. 277</w:t>
      </w:r>
    </w:p>
  </w:footnote>
  <w:footnote w:id="13">
    <w:p w:rsidR="00BB523C" w:rsidRPr="00F43C63" w:rsidRDefault="00BB523C">
      <w:pPr>
        <w:pStyle w:val="a5"/>
      </w:pPr>
      <w:r w:rsidRPr="00F43C63">
        <w:rPr>
          <w:rStyle w:val="a7"/>
        </w:rPr>
        <w:footnoteRef/>
      </w:r>
      <w:r w:rsidRPr="00F43C63">
        <w:t xml:space="preserve"> </w:t>
      </w:r>
      <w:proofErr w:type="spellStart"/>
      <w:r w:rsidRPr="00F43C63">
        <w:t>Шикуц</w:t>
      </w:r>
      <w:proofErr w:type="spellEnd"/>
      <w:r w:rsidRPr="00F43C63">
        <w:t xml:space="preserve"> Ф.И. Дневники солдата…С. 175</w:t>
      </w:r>
    </w:p>
  </w:footnote>
  <w:footnote w:id="14">
    <w:p w:rsidR="00BB523C" w:rsidRPr="00F43C63" w:rsidRDefault="00BB523C">
      <w:pPr>
        <w:pStyle w:val="a5"/>
      </w:pPr>
      <w:r w:rsidRPr="00F43C63">
        <w:rPr>
          <w:rStyle w:val="a7"/>
        </w:rPr>
        <w:footnoteRef/>
      </w:r>
      <w:r w:rsidRPr="00F43C63">
        <w:t xml:space="preserve"> </w:t>
      </w:r>
      <w:r w:rsidR="00F43C63">
        <w:t xml:space="preserve">Там же, </w:t>
      </w:r>
      <w:r w:rsidRPr="00F43C63">
        <w:t>С. 208</w:t>
      </w:r>
    </w:p>
  </w:footnote>
  <w:footnote w:id="15">
    <w:p w:rsidR="00BB523C" w:rsidRPr="00F43C63" w:rsidRDefault="00BB523C">
      <w:pPr>
        <w:pStyle w:val="a5"/>
      </w:pPr>
      <w:r w:rsidRPr="00F43C63">
        <w:rPr>
          <w:rStyle w:val="a7"/>
        </w:rPr>
        <w:footnoteRef/>
      </w:r>
      <w:r w:rsidRPr="00F43C63">
        <w:t xml:space="preserve"> Там же. С. 216</w:t>
      </w:r>
    </w:p>
  </w:footnote>
  <w:footnote w:id="16">
    <w:p w:rsidR="00BB523C" w:rsidRPr="00F43C63" w:rsidRDefault="00BB523C" w:rsidP="00F1485F">
      <w:pPr>
        <w:pStyle w:val="a5"/>
      </w:pPr>
      <w:r w:rsidRPr="00F43C63">
        <w:rPr>
          <w:rStyle w:val="a7"/>
        </w:rPr>
        <w:footnoteRef/>
      </w:r>
      <w:r w:rsidRPr="00F43C63">
        <w:rPr>
          <w:iCs/>
        </w:rPr>
        <w:t xml:space="preserve"> </w:t>
      </w:r>
      <w:r w:rsidR="00F43C63">
        <w:rPr>
          <w:iCs/>
        </w:rPr>
        <w:t xml:space="preserve">Там же. </w:t>
      </w:r>
      <w:r w:rsidRPr="00F43C63">
        <w:t>С. 125</w:t>
      </w:r>
    </w:p>
  </w:footnote>
  <w:footnote w:id="17">
    <w:p w:rsidR="00BB523C" w:rsidRPr="00F43C63" w:rsidRDefault="00BB523C">
      <w:pPr>
        <w:pStyle w:val="a5"/>
      </w:pPr>
      <w:r w:rsidRPr="00F43C63">
        <w:rPr>
          <w:rStyle w:val="a7"/>
        </w:rPr>
        <w:footnoteRef/>
      </w:r>
      <w:r w:rsidR="00F43C63">
        <w:rPr>
          <w:iCs/>
        </w:rPr>
        <w:t xml:space="preserve"> </w:t>
      </w:r>
      <w:proofErr w:type="spellStart"/>
      <w:r w:rsidR="00F43C63" w:rsidRPr="00F43C63">
        <w:rPr>
          <w:iCs/>
        </w:rPr>
        <w:t>Шикуц</w:t>
      </w:r>
      <w:proofErr w:type="spellEnd"/>
      <w:r w:rsidR="00F43C63" w:rsidRPr="00F43C63">
        <w:rPr>
          <w:iCs/>
        </w:rPr>
        <w:t xml:space="preserve"> Ф. И</w:t>
      </w:r>
      <w:r w:rsidR="00F43C63">
        <w:t>. Дневник солдата…</w:t>
      </w:r>
      <w:proofErr w:type="gramStart"/>
      <w:r w:rsidR="00F43C63" w:rsidRPr="00F43C63">
        <w:t> </w:t>
      </w:r>
      <w:r w:rsidRPr="00F43C63">
        <w:t>.</w:t>
      </w:r>
      <w:proofErr w:type="gramEnd"/>
      <w:r w:rsidRPr="00F43C63">
        <w:t xml:space="preserve"> С. 137</w:t>
      </w:r>
    </w:p>
  </w:footnote>
  <w:footnote w:id="18">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131</w:t>
      </w:r>
    </w:p>
  </w:footnote>
  <w:footnote w:id="19">
    <w:p w:rsidR="00BB523C" w:rsidRPr="00F43C63" w:rsidRDefault="00BB523C">
      <w:pPr>
        <w:pStyle w:val="a5"/>
      </w:pPr>
      <w:r w:rsidRPr="00F43C63">
        <w:rPr>
          <w:rStyle w:val="a7"/>
        </w:rPr>
        <w:footnoteRef/>
      </w:r>
      <w:r w:rsidRPr="00F43C63">
        <w:t xml:space="preserve"> Там же С. 126</w:t>
      </w:r>
    </w:p>
  </w:footnote>
  <w:footnote w:id="20">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139</w:t>
      </w:r>
    </w:p>
  </w:footnote>
  <w:footnote w:id="21">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142, 144, 145,</w:t>
      </w:r>
    </w:p>
  </w:footnote>
  <w:footnote w:id="22">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173</w:t>
      </w:r>
    </w:p>
  </w:footnote>
  <w:footnote w:id="23">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151-152</w:t>
      </w:r>
    </w:p>
  </w:footnote>
  <w:footnote w:id="24">
    <w:p w:rsidR="00BB523C" w:rsidRPr="00F43C63" w:rsidRDefault="00BB523C">
      <w:pPr>
        <w:pStyle w:val="a5"/>
      </w:pPr>
      <w:r w:rsidRPr="00F43C63">
        <w:rPr>
          <w:rStyle w:val="a7"/>
        </w:rPr>
        <w:footnoteRef/>
      </w:r>
      <w:r w:rsidRPr="00F43C63">
        <w:t xml:space="preserve"> </w:t>
      </w:r>
      <w:proofErr w:type="spellStart"/>
      <w:r w:rsidR="00F43C63" w:rsidRPr="00F43C63">
        <w:rPr>
          <w:iCs/>
        </w:rPr>
        <w:t>Шикуц</w:t>
      </w:r>
      <w:proofErr w:type="spellEnd"/>
      <w:r w:rsidR="00F43C63" w:rsidRPr="00F43C63">
        <w:rPr>
          <w:iCs/>
        </w:rPr>
        <w:t xml:space="preserve"> Ф. И</w:t>
      </w:r>
      <w:r w:rsidR="00F43C63" w:rsidRPr="00F43C63">
        <w:t>. Дневник солдата…. </w:t>
      </w:r>
      <w:r w:rsidRPr="00F43C63">
        <w:t>С. 154</w:t>
      </w:r>
    </w:p>
  </w:footnote>
  <w:footnote w:id="25">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169</w:t>
      </w:r>
    </w:p>
  </w:footnote>
  <w:footnote w:id="26">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173</w:t>
      </w:r>
    </w:p>
  </w:footnote>
  <w:footnote w:id="27">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201</w:t>
      </w:r>
    </w:p>
  </w:footnote>
  <w:footnote w:id="28">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201</w:t>
      </w:r>
    </w:p>
  </w:footnote>
  <w:footnote w:id="29">
    <w:p w:rsidR="00BB523C" w:rsidRPr="00F43C63" w:rsidRDefault="00BB523C">
      <w:pPr>
        <w:pStyle w:val="a5"/>
      </w:pPr>
      <w:r w:rsidRPr="00F43C63">
        <w:rPr>
          <w:rStyle w:val="a7"/>
        </w:rPr>
        <w:footnoteRef/>
      </w:r>
      <w:r w:rsidRPr="00F43C63">
        <w:t xml:space="preserve"> Там же. С. 202</w:t>
      </w:r>
    </w:p>
  </w:footnote>
  <w:footnote w:id="30">
    <w:p w:rsidR="00BB523C" w:rsidRPr="00F43C63" w:rsidRDefault="00BB523C">
      <w:pPr>
        <w:pStyle w:val="a5"/>
      </w:pPr>
      <w:r w:rsidRPr="00F43C63">
        <w:rPr>
          <w:rStyle w:val="a7"/>
        </w:rPr>
        <w:footnoteRef/>
      </w:r>
      <w:r w:rsidRPr="00F43C63">
        <w:t xml:space="preserve"> Там же. С. 202</w:t>
      </w:r>
    </w:p>
  </w:footnote>
  <w:footnote w:id="31">
    <w:p w:rsidR="00BB523C" w:rsidRPr="00F43C63" w:rsidRDefault="00BB523C" w:rsidP="009200DA">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217</w:t>
      </w:r>
    </w:p>
  </w:footnote>
  <w:footnote w:id="32">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xml:space="preserve">. Дневник солдата…. С. 126 - 127 </w:t>
      </w:r>
    </w:p>
  </w:footnote>
  <w:footnote w:id="33">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167</w:t>
      </w:r>
    </w:p>
  </w:footnote>
  <w:footnote w:id="34">
    <w:p w:rsidR="00BB523C" w:rsidRPr="00F43C63" w:rsidRDefault="00BB523C">
      <w:pPr>
        <w:pStyle w:val="a5"/>
      </w:pPr>
      <w:r w:rsidRPr="00F43C63">
        <w:rPr>
          <w:rStyle w:val="a7"/>
        </w:rPr>
        <w:footnoteRef/>
      </w:r>
      <w:r w:rsidRPr="00F43C63">
        <w:t xml:space="preserve"> Там же. С. 137</w:t>
      </w:r>
    </w:p>
  </w:footnote>
  <w:footnote w:id="35">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142</w:t>
      </w:r>
    </w:p>
  </w:footnote>
  <w:footnote w:id="36">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143</w:t>
      </w:r>
    </w:p>
  </w:footnote>
  <w:footnote w:id="37">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С.140, 142</w:t>
      </w:r>
    </w:p>
  </w:footnote>
  <w:footnote w:id="38">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165</w:t>
      </w:r>
    </w:p>
  </w:footnote>
  <w:footnote w:id="39">
    <w:p w:rsidR="00BB523C" w:rsidRPr="00F43C63" w:rsidRDefault="00BB523C">
      <w:pPr>
        <w:pStyle w:val="a5"/>
      </w:pPr>
      <w:r w:rsidRPr="00F43C63">
        <w:rPr>
          <w:rStyle w:val="a7"/>
        </w:rPr>
        <w:footnoteRef/>
      </w:r>
      <w:r w:rsidRPr="00F43C63">
        <w:t xml:space="preserve"> Там же. С. 185, 187, 189, 192</w:t>
      </w:r>
    </w:p>
  </w:footnote>
  <w:footnote w:id="40">
    <w:p w:rsidR="00BB523C" w:rsidRPr="00F43C63" w:rsidRDefault="00BB523C">
      <w:pPr>
        <w:pStyle w:val="a5"/>
      </w:pPr>
      <w:r w:rsidRPr="00F43C63">
        <w:rPr>
          <w:rStyle w:val="a7"/>
        </w:rPr>
        <w:footnoteRef/>
      </w:r>
      <w:r w:rsidRPr="00F43C63">
        <w:t xml:space="preserve"> </w:t>
      </w:r>
      <w:proofErr w:type="spellStart"/>
      <w:r w:rsidRPr="00F43C63">
        <w:t>Шикуц</w:t>
      </w:r>
      <w:proofErr w:type="spellEnd"/>
      <w:r w:rsidRPr="00F43C63">
        <w:t xml:space="preserve"> Ф.И. Дневники солдата…С. 194</w:t>
      </w:r>
    </w:p>
  </w:footnote>
  <w:footnote w:id="41">
    <w:p w:rsidR="001F0C89" w:rsidRPr="00F43C63" w:rsidRDefault="001F0C89" w:rsidP="001F0C89">
      <w:pPr>
        <w:pStyle w:val="a5"/>
      </w:pPr>
      <w:r w:rsidRPr="00F43C63">
        <w:rPr>
          <w:rStyle w:val="a7"/>
        </w:rPr>
        <w:footnoteRef/>
      </w:r>
      <w:r w:rsidRPr="00F43C63">
        <w:t xml:space="preserve"> </w:t>
      </w:r>
      <w:r w:rsidR="00F43C63">
        <w:t xml:space="preserve">Там же. </w:t>
      </w:r>
      <w:r w:rsidRPr="00F43C63">
        <w:t>С. 182</w:t>
      </w:r>
    </w:p>
  </w:footnote>
  <w:footnote w:id="42">
    <w:p w:rsidR="001F0C89" w:rsidRPr="00F43C63" w:rsidRDefault="001F0C89" w:rsidP="001F0C89">
      <w:pPr>
        <w:pStyle w:val="a5"/>
      </w:pPr>
      <w:r w:rsidRPr="00F43C63">
        <w:rPr>
          <w:rStyle w:val="a7"/>
        </w:rPr>
        <w:footnoteRef/>
      </w:r>
      <w:r w:rsidR="00F43C63">
        <w:t xml:space="preserve"> </w:t>
      </w:r>
      <w:r w:rsidRPr="00F43C63">
        <w:t>Там же. С. 193</w:t>
      </w:r>
    </w:p>
  </w:footnote>
  <w:footnote w:id="43">
    <w:p w:rsidR="00BB523C" w:rsidRPr="00F43C63" w:rsidRDefault="00BB523C" w:rsidP="00167C6C">
      <w:pPr>
        <w:pStyle w:val="a5"/>
      </w:pPr>
      <w:r w:rsidRPr="00F43C63">
        <w:rPr>
          <w:rStyle w:val="a7"/>
        </w:rPr>
        <w:footnoteRef/>
      </w:r>
      <w:r w:rsidRPr="00F43C63">
        <w:rPr>
          <w:iCs/>
        </w:rPr>
        <w:t xml:space="preserve"> </w:t>
      </w:r>
      <w:r w:rsidR="00F43C63">
        <w:rPr>
          <w:iCs/>
        </w:rPr>
        <w:t xml:space="preserve">Там же. </w:t>
      </w:r>
      <w:r w:rsidRPr="00F43C63">
        <w:t>С. 81</w:t>
      </w:r>
    </w:p>
  </w:footnote>
  <w:footnote w:id="44">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176</w:t>
      </w:r>
    </w:p>
  </w:footnote>
  <w:footnote w:id="45">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185</w:t>
      </w:r>
    </w:p>
  </w:footnote>
  <w:footnote w:id="46">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160</w:t>
      </w:r>
    </w:p>
  </w:footnote>
  <w:footnote w:id="47">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176</w:t>
      </w:r>
    </w:p>
  </w:footnote>
  <w:footnote w:id="48">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155</w:t>
      </w:r>
    </w:p>
  </w:footnote>
  <w:footnote w:id="49">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204</w:t>
      </w:r>
    </w:p>
  </w:footnote>
  <w:footnote w:id="50">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225</w:t>
      </w:r>
    </w:p>
  </w:footnote>
  <w:footnote w:id="51">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173</w:t>
      </w:r>
    </w:p>
  </w:footnote>
  <w:footnote w:id="52">
    <w:p w:rsidR="00BB523C" w:rsidRPr="00F43C63" w:rsidRDefault="00BB523C">
      <w:pPr>
        <w:pStyle w:val="a5"/>
      </w:pPr>
      <w:r w:rsidRPr="00F43C63">
        <w:rPr>
          <w:rStyle w:val="a7"/>
        </w:rPr>
        <w:footnoteRef/>
      </w:r>
      <w:r w:rsidRPr="00F43C63">
        <w:t xml:space="preserve"> Там же. С. 199</w:t>
      </w:r>
    </w:p>
  </w:footnote>
  <w:footnote w:id="53">
    <w:p w:rsidR="00BB523C" w:rsidRPr="00F43C63" w:rsidRDefault="00BB523C">
      <w:pPr>
        <w:pStyle w:val="a5"/>
      </w:pPr>
      <w:r w:rsidRPr="00F43C63">
        <w:rPr>
          <w:rStyle w:val="a7"/>
        </w:rPr>
        <w:footnoteRef/>
      </w:r>
      <w:r w:rsidRPr="00F43C63">
        <w:t xml:space="preserve"> Там же. С. 223</w:t>
      </w:r>
    </w:p>
  </w:footnote>
  <w:footnote w:id="54">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224</w:t>
      </w:r>
    </w:p>
  </w:footnote>
  <w:footnote w:id="55">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157</w:t>
      </w:r>
    </w:p>
  </w:footnote>
  <w:footnote w:id="56">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218</w:t>
      </w:r>
    </w:p>
  </w:footnote>
  <w:footnote w:id="57">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С.212</w:t>
      </w:r>
    </w:p>
  </w:footnote>
  <w:footnote w:id="58">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156</w:t>
      </w:r>
    </w:p>
  </w:footnote>
  <w:footnote w:id="59">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166</w:t>
      </w:r>
    </w:p>
  </w:footnote>
  <w:footnote w:id="60">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С.174</w:t>
      </w:r>
    </w:p>
  </w:footnote>
  <w:footnote w:id="61">
    <w:p w:rsidR="00BB523C" w:rsidRPr="00F43C63" w:rsidRDefault="00BB523C">
      <w:pPr>
        <w:pStyle w:val="a5"/>
      </w:pPr>
      <w:r w:rsidRPr="00F43C63">
        <w:rPr>
          <w:rStyle w:val="a7"/>
        </w:rPr>
        <w:footnoteRef/>
      </w:r>
      <w:r w:rsidRPr="00F43C63">
        <w:rPr>
          <w:iCs/>
        </w:rPr>
        <w:t xml:space="preserve"> </w:t>
      </w:r>
      <w:r w:rsidR="00F43C63">
        <w:rPr>
          <w:iCs/>
        </w:rPr>
        <w:t xml:space="preserve">Там же. </w:t>
      </w:r>
      <w:r w:rsidRPr="00F43C63">
        <w:t>С. 177</w:t>
      </w:r>
    </w:p>
  </w:footnote>
  <w:footnote w:id="62">
    <w:p w:rsidR="00BB523C" w:rsidRPr="00F43C63" w:rsidRDefault="00BB523C">
      <w:pPr>
        <w:pStyle w:val="a5"/>
      </w:pPr>
      <w:r w:rsidRPr="00F43C63">
        <w:rPr>
          <w:rStyle w:val="a7"/>
        </w:rPr>
        <w:footnoteRef/>
      </w:r>
      <w:r w:rsidRPr="00F43C63">
        <w:rPr>
          <w:iCs/>
        </w:rPr>
        <w:t xml:space="preserve"> </w:t>
      </w:r>
      <w:proofErr w:type="spellStart"/>
      <w:r w:rsidRPr="00F43C63">
        <w:rPr>
          <w:iCs/>
        </w:rPr>
        <w:t>Шикуц</w:t>
      </w:r>
      <w:proofErr w:type="spellEnd"/>
      <w:r w:rsidRPr="00F43C63">
        <w:rPr>
          <w:iCs/>
        </w:rPr>
        <w:t xml:space="preserve"> Ф. И</w:t>
      </w:r>
      <w:r w:rsidRPr="00F43C63">
        <w:t>. Дневник солдата…. С. 163</w:t>
      </w:r>
    </w:p>
  </w:footnote>
  <w:footnote w:id="63">
    <w:p w:rsidR="00BB523C" w:rsidRPr="00F43C63" w:rsidRDefault="00BB523C">
      <w:pPr>
        <w:pStyle w:val="a5"/>
      </w:pPr>
      <w:r w:rsidRPr="00F43C63">
        <w:rPr>
          <w:rStyle w:val="a7"/>
        </w:rPr>
        <w:footnoteRef/>
      </w:r>
      <w:r w:rsidRPr="00F43C63">
        <w:rPr>
          <w:iCs/>
        </w:rPr>
        <w:t xml:space="preserve"> </w:t>
      </w:r>
      <w:r w:rsidR="00F43C63" w:rsidRPr="00F43C63">
        <w:rPr>
          <w:iCs/>
        </w:rPr>
        <w:t xml:space="preserve">Там же. </w:t>
      </w:r>
      <w:r w:rsidRPr="00F43C63">
        <w:t>С. 165</w:t>
      </w:r>
    </w:p>
  </w:footnote>
  <w:footnote w:id="64">
    <w:p w:rsidR="00BB523C" w:rsidRPr="00F43C63" w:rsidRDefault="00BB523C">
      <w:pPr>
        <w:pStyle w:val="a5"/>
      </w:pPr>
      <w:r w:rsidRPr="00F43C63">
        <w:rPr>
          <w:rStyle w:val="a7"/>
        </w:rPr>
        <w:footnoteRef/>
      </w:r>
      <w:r w:rsidRPr="00F43C63">
        <w:rPr>
          <w:iCs/>
        </w:rPr>
        <w:t xml:space="preserve"> </w:t>
      </w:r>
      <w:r w:rsidR="00F43C63" w:rsidRPr="00F43C63">
        <w:rPr>
          <w:iCs/>
        </w:rPr>
        <w:t xml:space="preserve">Там же. </w:t>
      </w:r>
      <w:r w:rsidRPr="00F43C63">
        <w:t>С. 175</w:t>
      </w:r>
    </w:p>
  </w:footnote>
  <w:footnote w:id="65">
    <w:p w:rsidR="00BB523C" w:rsidRPr="00F43C63" w:rsidRDefault="00BB523C">
      <w:pPr>
        <w:pStyle w:val="a5"/>
        <w:rPr>
          <w:sz w:val="22"/>
          <w:szCs w:val="22"/>
        </w:rPr>
      </w:pPr>
      <w:r w:rsidRPr="00F43C63">
        <w:rPr>
          <w:rStyle w:val="a7"/>
          <w:sz w:val="22"/>
          <w:szCs w:val="22"/>
        </w:rPr>
        <w:footnoteRef/>
      </w:r>
      <w:r w:rsidRPr="00F43C63">
        <w:rPr>
          <w:iCs/>
          <w:sz w:val="22"/>
          <w:szCs w:val="22"/>
        </w:rPr>
        <w:t xml:space="preserve"> </w:t>
      </w:r>
      <w:proofErr w:type="spellStart"/>
      <w:r w:rsidRPr="00F43C63">
        <w:rPr>
          <w:iCs/>
          <w:sz w:val="22"/>
          <w:szCs w:val="22"/>
        </w:rPr>
        <w:t>Шикуц</w:t>
      </w:r>
      <w:proofErr w:type="spellEnd"/>
      <w:r w:rsidRPr="00F43C63">
        <w:rPr>
          <w:iCs/>
          <w:sz w:val="22"/>
          <w:szCs w:val="22"/>
        </w:rPr>
        <w:t xml:space="preserve"> Ф. И</w:t>
      </w:r>
      <w:r w:rsidRPr="00F43C63">
        <w:rPr>
          <w:sz w:val="22"/>
          <w:szCs w:val="22"/>
        </w:rPr>
        <w:t>. Дневник солдата…. С. 160</w:t>
      </w:r>
    </w:p>
  </w:footnote>
  <w:footnote w:id="66">
    <w:p w:rsidR="00BB523C" w:rsidRPr="00F43C63" w:rsidRDefault="00BB523C">
      <w:pPr>
        <w:pStyle w:val="a5"/>
        <w:rPr>
          <w:sz w:val="22"/>
          <w:szCs w:val="22"/>
        </w:rPr>
      </w:pPr>
      <w:r w:rsidRPr="00F43C63">
        <w:rPr>
          <w:rStyle w:val="a7"/>
          <w:sz w:val="22"/>
          <w:szCs w:val="22"/>
        </w:rPr>
        <w:footnoteRef/>
      </w:r>
      <w:r w:rsidRPr="00F43C63">
        <w:rPr>
          <w:iCs/>
          <w:sz w:val="22"/>
          <w:szCs w:val="22"/>
        </w:rPr>
        <w:t xml:space="preserve"> </w:t>
      </w:r>
      <w:r w:rsidR="00F43C63">
        <w:rPr>
          <w:iCs/>
        </w:rPr>
        <w:t xml:space="preserve">Там же. </w:t>
      </w:r>
      <w:r w:rsidRPr="00F43C63">
        <w:rPr>
          <w:sz w:val="22"/>
          <w:szCs w:val="22"/>
        </w:rPr>
        <w:t>С.190</w:t>
      </w:r>
    </w:p>
  </w:footnote>
  <w:footnote w:id="67">
    <w:p w:rsidR="00BB523C" w:rsidRPr="00F43C63" w:rsidRDefault="00BB523C">
      <w:pPr>
        <w:pStyle w:val="a5"/>
        <w:rPr>
          <w:sz w:val="22"/>
          <w:szCs w:val="22"/>
        </w:rPr>
      </w:pPr>
      <w:r w:rsidRPr="00F43C63">
        <w:rPr>
          <w:rStyle w:val="a7"/>
          <w:sz w:val="22"/>
          <w:szCs w:val="22"/>
        </w:rPr>
        <w:footnoteRef/>
      </w:r>
      <w:r w:rsidR="00F43C63" w:rsidRPr="00F43C63">
        <w:rPr>
          <w:iCs/>
        </w:rPr>
        <w:t xml:space="preserve"> </w:t>
      </w:r>
      <w:r w:rsidR="00F43C63">
        <w:rPr>
          <w:iCs/>
        </w:rPr>
        <w:t xml:space="preserve">Там же. </w:t>
      </w:r>
      <w:r w:rsidR="00F43C63" w:rsidRPr="00F43C63">
        <w:rPr>
          <w:sz w:val="22"/>
          <w:szCs w:val="22"/>
        </w:rPr>
        <w:t xml:space="preserve"> </w:t>
      </w:r>
      <w:r w:rsidRPr="00F43C63">
        <w:rPr>
          <w:sz w:val="22"/>
          <w:szCs w:val="22"/>
        </w:rPr>
        <w:t>С. 169</w:t>
      </w:r>
    </w:p>
  </w:footnote>
  <w:footnote w:id="68">
    <w:p w:rsidR="00BB523C" w:rsidRPr="00F43C63" w:rsidRDefault="00BB523C">
      <w:pPr>
        <w:pStyle w:val="a5"/>
        <w:rPr>
          <w:sz w:val="22"/>
          <w:szCs w:val="22"/>
        </w:rPr>
      </w:pPr>
      <w:r w:rsidRPr="00F43C63">
        <w:rPr>
          <w:rStyle w:val="a7"/>
          <w:sz w:val="22"/>
          <w:szCs w:val="22"/>
        </w:rPr>
        <w:footnoteRef/>
      </w:r>
      <w:r w:rsidRPr="00F43C63">
        <w:rPr>
          <w:iCs/>
          <w:sz w:val="22"/>
          <w:szCs w:val="22"/>
        </w:rPr>
        <w:t xml:space="preserve"> </w:t>
      </w:r>
      <w:r w:rsidR="00F43C63">
        <w:rPr>
          <w:iCs/>
        </w:rPr>
        <w:t xml:space="preserve">Там же. </w:t>
      </w:r>
      <w:r w:rsidRPr="00F43C63">
        <w:rPr>
          <w:sz w:val="22"/>
          <w:szCs w:val="22"/>
        </w:rPr>
        <w:t>С. 190</w:t>
      </w:r>
    </w:p>
  </w:footnote>
  <w:footnote w:id="69">
    <w:p w:rsidR="00BB523C" w:rsidRPr="009E7D67" w:rsidRDefault="00BB523C">
      <w:pPr>
        <w:pStyle w:val="a5"/>
      </w:pPr>
      <w:r w:rsidRPr="009E7D67">
        <w:rPr>
          <w:rStyle w:val="a7"/>
        </w:rPr>
        <w:footnoteRef/>
      </w:r>
      <w:r w:rsidRPr="009E7D67">
        <w:rPr>
          <w:iCs/>
        </w:rPr>
        <w:t xml:space="preserve"> </w:t>
      </w:r>
      <w:proofErr w:type="spellStart"/>
      <w:r w:rsidRPr="009E7D67">
        <w:rPr>
          <w:iCs/>
        </w:rPr>
        <w:t>Шикуц</w:t>
      </w:r>
      <w:proofErr w:type="spellEnd"/>
      <w:r w:rsidRPr="009E7D67">
        <w:rPr>
          <w:iCs/>
        </w:rPr>
        <w:t xml:space="preserve"> Ф. И</w:t>
      </w:r>
      <w:r w:rsidRPr="009E7D67">
        <w:t>. Дневник солдата…. С.175</w:t>
      </w:r>
    </w:p>
  </w:footnote>
  <w:footnote w:id="70">
    <w:p w:rsidR="00BB523C" w:rsidRPr="009E7D67" w:rsidRDefault="00BB523C">
      <w:pPr>
        <w:pStyle w:val="a5"/>
      </w:pPr>
      <w:r w:rsidRPr="009E7D67">
        <w:rPr>
          <w:rStyle w:val="a7"/>
        </w:rPr>
        <w:footnoteRef/>
      </w:r>
      <w:r w:rsidRPr="009E7D67">
        <w:rPr>
          <w:iCs/>
        </w:rPr>
        <w:t xml:space="preserve"> </w:t>
      </w:r>
      <w:r w:rsidR="009E7D67" w:rsidRPr="009E7D67">
        <w:rPr>
          <w:iCs/>
        </w:rPr>
        <w:t xml:space="preserve">Там же. </w:t>
      </w:r>
      <w:r w:rsidRPr="009E7D67">
        <w:t>С.196</w:t>
      </w:r>
    </w:p>
  </w:footnote>
  <w:footnote w:id="71">
    <w:p w:rsidR="00BB523C" w:rsidRPr="009E7D67" w:rsidRDefault="00BB523C">
      <w:pPr>
        <w:pStyle w:val="a5"/>
      </w:pPr>
      <w:r w:rsidRPr="009E7D67">
        <w:rPr>
          <w:rStyle w:val="a7"/>
        </w:rPr>
        <w:footnoteRef/>
      </w:r>
      <w:r w:rsidRPr="009E7D67">
        <w:rPr>
          <w:iCs/>
        </w:rPr>
        <w:t xml:space="preserve"> </w:t>
      </w:r>
      <w:proofErr w:type="spellStart"/>
      <w:r w:rsidRPr="009E7D67">
        <w:rPr>
          <w:iCs/>
        </w:rPr>
        <w:t>Шикуц</w:t>
      </w:r>
      <w:proofErr w:type="spellEnd"/>
      <w:r w:rsidRPr="009E7D67">
        <w:rPr>
          <w:iCs/>
        </w:rPr>
        <w:t xml:space="preserve"> Ф. И</w:t>
      </w:r>
      <w:r w:rsidRPr="009E7D67">
        <w:t>. Дневник солдата…. С. 168</w:t>
      </w:r>
    </w:p>
  </w:footnote>
  <w:footnote w:id="72">
    <w:p w:rsidR="00BB523C" w:rsidRPr="009E7D67" w:rsidRDefault="00BB523C" w:rsidP="00833652">
      <w:pPr>
        <w:pStyle w:val="a9"/>
        <w:rPr>
          <w:sz w:val="20"/>
          <w:szCs w:val="20"/>
        </w:rPr>
      </w:pPr>
      <w:r w:rsidRPr="009E7D67">
        <w:rPr>
          <w:rStyle w:val="a7"/>
          <w:sz w:val="20"/>
          <w:szCs w:val="20"/>
        </w:rPr>
        <w:footnoteRef/>
      </w:r>
      <w:r w:rsidR="009E7D67" w:rsidRPr="009E7D67">
        <w:rPr>
          <w:iCs/>
          <w:sz w:val="20"/>
          <w:szCs w:val="20"/>
        </w:rPr>
        <w:t xml:space="preserve"> Там же.</w:t>
      </w:r>
      <w:r w:rsidRPr="009E7D67">
        <w:rPr>
          <w:rFonts w:eastAsia="Times New Roman"/>
          <w:sz w:val="20"/>
          <w:szCs w:val="20"/>
        </w:rPr>
        <w:t xml:space="preserve"> С. 120, 150, 151, 154, 180, 135</w:t>
      </w:r>
    </w:p>
  </w:footnote>
  <w:footnote w:id="73">
    <w:p w:rsidR="00BB523C" w:rsidRPr="009E7D67" w:rsidRDefault="00BB523C">
      <w:pPr>
        <w:pStyle w:val="a5"/>
      </w:pPr>
      <w:r w:rsidRPr="009E7D67">
        <w:rPr>
          <w:rStyle w:val="a7"/>
        </w:rPr>
        <w:footnoteRef/>
      </w:r>
      <w:r w:rsidRPr="009E7D67">
        <w:rPr>
          <w:rFonts w:eastAsia="Times New Roman"/>
          <w:iCs/>
        </w:rPr>
        <w:t xml:space="preserve"> </w:t>
      </w:r>
      <w:r w:rsidR="009E7D67" w:rsidRPr="009E7D67">
        <w:rPr>
          <w:iCs/>
        </w:rPr>
        <w:t xml:space="preserve">Там же. </w:t>
      </w:r>
      <w:r w:rsidRPr="009E7D67">
        <w:rPr>
          <w:rFonts w:eastAsia="Times New Roman"/>
        </w:rPr>
        <w:t xml:space="preserve">С. 225 </w:t>
      </w:r>
    </w:p>
  </w:footnote>
  <w:footnote w:id="74">
    <w:p w:rsidR="00BB523C" w:rsidRDefault="00BB523C" w:rsidP="00805522">
      <w:pPr>
        <w:pStyle w:val="a5"/>
      </w:pPr>
      <w:r>
        <w:rPr>
          <w:rStyle w:val="a7"/>
        </w:rPr>
        <w:footnoteRef/>
      </w:r>
      <w:r w:rsidR="009E7D67">
        <w:t xml:space="preserve"> </w:t>
      </w:r>
      <w:proofErr w:type="spellStart"/>
      <w:r>
        <w:t>Шикуц</w:t>
      </w:r>
      <w:proofErr w:type="spellEnd"/>
      <w:r>
        <w:t xml:space="preserve"> Ф.И. Дневники солдата… С. 220</w:t>
      </w:r>
    </w:p>
    <w:p w:rsidR="00BB523C" w:rsidRDefault="00BB523C" w:rsidP="00805522">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6C84"/>
    <w:multiLevelType w:val="hybridMultilevel"/>
    <w:tmpl w:val="A4D86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6C6753"/>
    <w:multiLevelType w:val="hybridMultilevel"/>
    <w:tmpl w:val="37BA4BE6"/>
    <w:lvl w:ilvl="0" w:tplc="8C7E2B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4F1C"/>
    <w:multiLevelType w:val="hybridMultilevel"/>
    <w:tmpl w:val="6C708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3511CEE"/>
    <w:multiLevelType w:val="hybridMultilevel"/>
    <w:tmpl w:val="5700F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99F7687"/>
    <w:multiLevelType w:val="hybridMultilevel"/>
    <w:tmpl w:val="C1F20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761A6"/>
    <w:rsid w:val="00010A1E"/>
    <w:rsid w:val="00010F09"/>
    <w:rsid w:val="00011FDB"/>
    <w:rsid w:val="00017C58"/>
    <w:rsid w:val="000323F6"/>
    <w:rsid w:val="000378BE"/>
    <w:rsid w:val="00037B28"/>
    <w:rsid w:val="000574CF"/>
    <w:rsid w:val="00060EC9"/>
    <w:rsid w:val="0008777B"/>
    <w:rsid w:val="0009328D"/>
    <w:rsid w:val="000966F4"/>
    <w:rsid w:val="000A2AD7"/>
    <w:rsid w:val="000A39B5"/>
    <w:rsid w:val="000A52EB"/>
    <w:rsid w:val="000A73A8"/>
    <w:rsid w:val="000B55EA"/>
    <w:rsid w:val="000B7D1C"/>
    <w:rsid w:val="000F3268"/>
    <w:rsid w:val="000F657D"/>
    <w:rsid w:val="00147D6D"/>
    <w:rsid w:val="001547EE"/>
    <w:rsid w:val="00155711"/>
    <w:rsid w:val="001609D2"/>
    <w:rsid w:val="00167C6C"/>
    <w:rsid w:val="00180E5B"/>
    <w:rsid w:val="00193989"/>
    <w:rsid w:val="00194F02"/>
    <w:rsid w:val="001B30EF"/>
    <w:rsid w:val="001B7A77"/>
    <w:rsid w:val="001E3F5E"/>
    <w:rsid w:val="001F0C89"/>
    <w:rsid w:val="00202854"/>
    <w:rsid w:val="00205A83"/>
    <w:rsid w:val="00206ECD"/>
    <w:rsid w:val="00215792"/>
    <w:rsid w:val="00223419"/>
    <w:rsid w:val="002405CB"/>
    <w:rsid w:val="00241CAD"/>
    <w:rsid w:val="002456ED"/>
    <w:rsid w:val="00254867"/>
    <w:rsid w:val="00260DB1"/>
    <w:rsid w:val="00283224"/>
    <w:rsid w:val="002A4CB0"/>
    <w:rsid w:val="002A54FB"/>
    <w:rsid w:val="002B14BC"/>
    <w:rsid w:val="00300AE4"/>
    <w:rsid w:val="0030649E"/>
    <w:rsid w:val="00306ADC"/>
    <w:rsid w:val="003100F3"/>
    <w:rsid w:val="0031538D"/>
    <w:rsid w:val="0031600D"/>
    <w:rsid w:val="003212A1"/>
    <w:rsid w:val="003232AA"/>
    <w:rsid w:val="00342FB9"/>
    <w:rsid w:val="00345D58"/>
    <w:rsid w:val="00363A7A"/>
    <w:rsid w:val="00370FE6"/>
    <w:rsid w:val="00376296"/>
    <w:rsid w:val="00391D79"/>
    <w:rsid w:val="003A625D"/>
    <w:rsid w:val="003B07EE"/>
    <w:rsid w:val="003C52D9"/>
    <w:rsid w:val="003E70B8"/>
    <w:rsid w:val="003F0168"/>
    <w:rsid w:val="003F17BB"/>
    <w:rsid w:val="004025AE"/>
    <w:rsid w:val="00424377"/>
    <w:rsid w:val="00432991"/>
    <w:rsid w:val="004374AF"/>
    <w:rsid w:val="00442E1C"/>
    <w:rsid w:val="00465ACD"/>
    <w:rsid w:val="00481888"/>
    <w:rsid w:val="004A7AB6"/>
    <w:rsid w:val="004B190F"/>
    <w:rsid w:val="004B5884"/>
    <w:rsid w:val="004C55CC"/>
    <w:rsid w:val="004D38A9"/>
    <w:rsid w:val="004E55EA"/>
    <w:rsid w:val="004F2D7B"/>
    <w:rsid w:val="00503CC2"/>
    <w:rsid w:val="005062F2"/>
    <w:rsid w:val="00507A9D"/>
    <w:rsid w:val="00534490"/>
    <w:rsid w:val="00534E1A"/>
    <w:rsid w:val="00543021"/>
    <w:rsid w:val="00550BFA"/>
    <w:rsid w:val="00567317"/>
    <w:rsid w:val="00570C9C"/>
    <w:rsid w:val="00575D89"/>
    <w:rsid w:val="005825A8"/>
    <w:rsid w:val="00585AD5"/>
    <w:rsid w:val="005914F6"/>
    <w:rsid w:val="005B13EA"/>
    <w:rsid w:val="005C2340"/>
    <w:rsid w:val="005C733F"/>
    <w:rsid w:val="005D04C9"/>
    <w:rsid w:val="005D057A"/>
    <w:rsid w:val="005F2477"/>
    <w:rsid w:val="0060214A"/>
    <w:rsid w:val="006051ED"/>
    <w:rsid w:val="00613E9C"/>
    <w:rsid w:val="006266A2"/>
    <w:rsid w:val="0062750E"/>
    <w:rsid w:val="006475FB"/>
    <w:rsid w:val="00647CCC"/>
    <w:rsid w:val="00652E12"/>
    <w:rsid w:val="00652EF2"/>
    <w:rsid w:val="0066507E"/>
    <w:rsid w:val="0066762B"/>
    <w:rsid w:val="0069210A"/>
    <w:rsid w:val="00692442"/>
    <w:rsid w:val="006958BF"/>
    <w:rsid w:val="006A0BC8"/>
    <w:rsid w:val="006A4E67"/>
    <w:rsid w:val="006A550F"/>
    <w:rsid w:val="006A5F94"/>
    <w:rsid w:val="006B10E7"/>
    <w:rsid w:val="006B625C"/>
    <w:rsid w:val="006D0A2F"/>
    <w:rsid w:val="006D4CDF"/>
    <w:rsid w:val="006E04C9"/>
    <w:rsid w:val="006E1ED0"/>
    <w:rsid w:val="006E66FB"/>
    <w:rsid w:val="00711B39"/>
    <w:rsid w:val="00720C02"/>
    <w:rsid w:val="0072753F"/>
    <w:rsid w:val="00727876"/>
    <w:rsid w:val="00752853"/>
    <w:rsid w:val="0076038A"/>
    <w:rsid w:val="00761CFC"/>
    <w:rsid w:val="0076679B"/>
    <w:rsid w:val="007820F7"/>
    <w:rsid w:val="0079074F"/>
    <w:rsid w:val="007937FB"/>
    <w:rsid w:val="00793867"/>
    <w:rsid w:val="007A0E8D"/>
    <w:rsid w:val="007B7ECE"/>
    <w:rsid w:val="00800944"/>
    <w:rsid w:val="00803E44"/>
    <w:rsid w:val="008049B7"/>
    <w:rsid w:val="00805522"/>
    <w:rsid w:val="00825A3B"/>
    <w:rsid w:val="00831E0C"/>
    <w:rsid w:val="00833652"/>
    <w:rsid w:val="00836541"/>
    <w:rsid w:val="00843B4D"/>
    <w:rsid w:val="00860B59"/>
    <w:rsid w:val="00866F01"/>
    <w:rsid w:val="00873C13"/>
    <w:rsid w:val="008763E6"/>
    <w:rsid w:val="0088704B"/>
    <w:rsid w:val="008923F6"/>
    <w:rsid w:val="008A44EF"/>
    <w:rsid w:val="008B16AF"/>
    <w:rsid w:val="008B46B6"/>
    <w:rsid w:val="008D08C1"/>
    <w:rsid w:val="008D1C6F"/>
    <w:rsid w:val="008D26B9"/>
    <w:rsid w:val="008E0FA6"/>
    <w:rsid w:val="008E75AB"/>
    <w:rsid w:val="00900058"/>
    <w:rsid w:val="00903872"/>
    <w:rsid w:val="00906A2C"/>
    <w:rsid w:val="009200DA"/>
    <w:rsid w:val="00941C50"/>
    <w:rsid w:val="009544EE"/>
    <w:rsid w:val="00960693"/>
    <w:rsid w:val="00975F3F"/>
    <w:rsid w:val="00976739"/>
    <w:rsid w:val="009A5CC5"/>
    <w:rsid w:val="009B48B1"/>
    <w:rsid w:val="009E3AC6"/>
    <w:rsid w:val="009E7D67"/>
    <w:rsid w:val="009F7919"/>
    <w:rsid w:val="00A02E27"/>
    <w:rsid w:val="00A21DB3"/>
    <w:rsid w:val="00A26978"/>
    <w:rsid w:val="00A44648"/>
    <w:rsid w:val="00A47E4B"/>
    <w:rsid w:val="00A52912"/>
    <w:rsid w:val="00A61681"/>
    <w:rsid w:val="00A63155"/>
    <w:rsid w:val="00A8314D"/>
    <w:rsid w:val="00A91614"/>
    <w:rsid w:val="00AA4CA3"/>
    <w:rsid w:val="00AA5D2D"/>
    <w:rsid w:val="00AA6F93"/>
    <w:rsid w:val="00AD1DDA"/>
    <w:rsid w:val="00AD5287"/>
    <w:rsid w:val="00AD59EB"/>
    <w:rsid w:val="00AF6286"/>
    <w:rsid w:val="00B022F5"/>
    <w:rsid w:val="00B14283"/>
    <w:rsid w:val="00B35DC2"/>
    <w:rsid w:val="00B4202A"/>
    <w:rsid w:val="00B443A1"/>
    <w:rsid w:val="00B6351E"/>
    <w:rsid w:val="00B643F4"/>
    <w:rsid w:val="00B71FE5"/>
    <w:rsid w:val="00B72F38"/>
    <w:rsid w:val="00B8027B"/>
    <w:rsid w:val="00B84A50"/>
    <w:rsid w:val="00B85A70"/>
    <w:rsid w:val="00B94D1E"/>
    <w:rsid w:val="00B97E13"/>
    <w:rsid w:val="00BA03E3"/>
    <w:rsid w:val="00BA28B0"/>
    <w:rsid w:val="00BA44E9"/>
    <w:rsid w:val="00BB252B"/>
    <w:rsid w:val="00BB523C"/>
    <w:rsid w:val="00BC0577"/>
    <w:rsid w:val="00BC3F43"/>
    <w:rsid w:val="00BC72F6"/>
    <w:rsid w:val="00BD4BCB"/>
    <w:rsid w:val="00BD4D67"/>
    <w:rsid w:val="00BD6752"/>
    <w:rsid w:val="00BF43D1"/>
    <w:rsid w:val="00BF796C"/>
    <w:rsid w:val="00C1669F"/>
    <w:rsid w:val="00C30CA6"/>
    <w:rsid w:val="00C40C32"/>
    <w:rsid w:val="00C45290"/>
    <w:rsid w:val="00C666C0"/>
    <w:rsid w:val="00C852E0"/>
    <w:rsid w:val="00C95F4F"/>
    <w:rsid w:val="00CB6CFA"/>
    <w:rsid w:val="00CC1686"/>
    <w:rsid w:val="00CE506D"/>
    <w:rsid w:val="00CF149C"/>
    <w:rsid w:val="00D10E00"/>
    <w:rsid w:val="00D22715"/>
    <w:rsid w:val="00D22C22"/>
    <w:rsid w:val="00D446FC"/>
    <w:rsid w:val="00D61930"/>
    <w:rsid w:val="00D80DD4"/>
    <w:rsid w:val="00D83FC3"/>
    <w:rsid w:val="00D95A9A"/>
    <w:rsid w:val="00D97CF5"/>
    <w:rsid w:val="00DB6C60"/>
    <w:rsid w:val="00DB74AA"/>
    <w:rsid w:val="00DC1DCA"/>
    <w:rsid w:val="00DC3C0E"/>
    <w:rsid w:val="00DD1D16"/>
    <w:rsid w:val="00DF5027"/>
    <w:rsid w:val="00DF5192"/>
    <w:rsid w:val="00DF55AD"/>
    <w:rsid w:val="00DF6744"/>
    <w:rsid w:val="00E12201"/>
    <w:rsid w:val="00E71DDD"/>
    <w:rsid w:val="00E761A6"/>
    <w:rsid w:val="00E77949"/>
    <w:rsid w:val="00E90824"/>
    <w:rsid w:val="00E92A61"/>
    <w:rsid w:val="00EA187E"/>
    <w:rsid w:val="00EB6D5F"/>
    <w:rsid w:val="00EB7052"/>
    <w:rsid w:val="00ED1F0B"/>
    <w:rsid w:val="00EE38B3"/>
    <w:rsid w:val="00EE64D5"/>
    <w:rsid w:val="00EF21FF"/>
    <w:rsid w:val="00F106C8"/>
    <w:rsid w:val="00F1485F"/>
    <w:rsid w:val="00F177EF"/>
    <w:rsid w:val="00F229E2"/>
    <w:rsid w:val="00F22D08"/>
    <w:rsid w:val="00F23E81"/>
    <w:rsid w:val="00F37D75"/>
    <w:rsid w:val="00F37EF6"/>
    <w:rsid w:val="00F43C63"/>
    <w:rsid w:val="00F629B5"/>
    <w:rsid w:val="00F80B39"/>
    <w:rsid w:val="00F962E8"/>
    <w:rsid w:val="00FA7818"/>
    <w:rsid w:val="00FB7FC8"/>
    <w:rsid w:val="00FC1248"/>
    <w:rsid w:val="00FC1503"/>
    <w:rsid w:val="00FC6521"/>
    <w:rsid w:val="00FC6DB3"/>
    <w:rsid w:val="00FC73E2"/>
    <w:rsid w:val="00FF3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02A"/>
  </w:style>
  <w:style w:type="paragraph" w:styleId="1">
    <w:name w:val="heading 1"/>
    <w:basedOn w:val="a"/>
    <w:next w:val="a"/>
    <w:link w:val="10"/>
    <w:uiPriority w:val="9"/>
    <w:qFormat/>
    <w:rsid w:val="001B30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61A6"/>
    <w:pPr>
      <w:ind w:left="720"/>
      <w:contextualSpacing/>
    </w:pPr>
  </w:style>
  <w:style w:type="character" w:customStyle="1" w:styleId="apple-converted-space">
    <w:name w:val="apple-converted-space"/>
    <w:basedOn w:val="a0"/>
    <w:rsid w:val="00E761A6"/>
  </w:style>
  <w:style w:type="character" w:customStyle="1" w:styleId="hl">
    <w:name w:val="hl"/>
    <w:basedOn w:val="a0"/>
    <w:rsid w:val="00E761A6"/>
  </w:style>
  <w:style w:type="character" w:styleId="a4">
    <w:name w:val="Hyperlink"/>
    <w:basedOn w:val="a0"/>
    <w:unhideWhenUsed/>
    <w:rsid w:val="00E761A6"/>
    <w:rPr>
      <w:color w:val="0000FF"/>
      <w:u w:val="single"/>
    </w:rPr>
  </w:style>
  <w:style w:type="paragraph" w:styleId="a5">
    <w:name w:val="footnote text"/>
    <w:basedOn w:val="a"/>
    <w:link w:val="a6"/>
    <w:semiHidden/>
    <w:unhideWhenUsed/>
    <w:rsid w:val="00363A7A"/>
    <w:pPr>
      <w:spacing w:after="0" w:line="240" w:lineRule="auto"/>
    </w:pPr>
    <w:rPr>
      <w:sz w:val="20"/>
      <w:szCs w:val="20"/>
    </w:rPr>
  </w:style>
  <w:style w:type="character" w:customStyle="1" w:styleId="a6">
    <w:name w:val="Текст сноски Знак"/>
    <w:basedOn w:val="a0"/>
    <w:link w:val="a5"/>
    <w:semiHidden/>
    <w:rsid w:val="00363A7A"/>
    <w:rPr>
      <w:sz w:val="20"/>
      <w:szCs w:val="20"/>
    </w:rPr>
  </w:style>
  <w:style w:type="character" w:styleId="a7">
    <w:name w:val="footnote reference"/>
    <w:basedOn w:val="a0"/>
    <w:uiPriority w:val="99"/>
    <w:semiHidden/>
    <w:unhideWhenUsed/>
    <w:rsid w:val="00363A7A"/>
    <w:rPr>
      <w:vertAlign w:val="superscript"/>
    </w:rPr>
  </w:style>
  <w:style w:type="paragraph" w:styleId="a8">
    <w:name w:val="Normal (Web)"/>
    <w:basedOn w:val="a"/>
    <w:uiPriority w:val="99"/>
    <w:semiHidden/>
    <w:unhideWhenUsed/>
    <w:rsid w:val="003B07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No Spacing"/>
    <w:uiPriority w:val="1"/>
    <w:qFormat/>
    <w:rsid w:val="00C95F4F"/>
    <w:pPr>
      <w:spacing w:after="0" w:line="240" w:lineRule="auto"/>
    </w:pPr>
  </w:style>
  <w:style w:type="paragraph" w:styleId="aa">
    <w:name w:val="header"/>
    <w:basedOn w:val="a"/>
    <w:link w:val="ab"/>
    <w:uiPriority w:val="99"/>
    <w:semiHidden/>
    <w:unhideWhenUsed/>
    <w:rsid w:val="006475FB"/>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475FB"/>
  </w:style>
  <w:style w:type="paragraph" w:styleId="ac">
    <w:name w:val="footer"/>
    <w:basedOn w:val="a"/>
    <w:link w:val="ad"/>
    <w:uiPriority w:val="99"/>
    <w:unhideWhenUsed/>
    <w:rsid w:val="006475F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475FB"/>
  </w:style>
  <w:style w:type="character" w:styleId="ae">
    <w:name w:val="FollowedHyperlink"/>
    <w:basedOn w:val="a0"/>
    <w:uiPriority w:val="99"/>
    <w:semiHidden/>
    <w:unhideWhenUsed/>
    <w:rsid w:val="00F1485F"/>
    <w:rPr>
      <w:color w:val="800080" w:themeColor="followedHyperlink"/>
      <w:u w:val="single"/>
    </w:rPr>
  </w:style>
  <w:style w:type="character" w:customStyle="1" w:styleId="10">
    <w:name w:val="Заголовок 1 Знак"/>
    <w:basedOn w:val="a0"/>
    <w:link w:val="1"/>
    <w:uiPriority w:val="9"/>
    <w:rsid w:val="001B30EF"/>
    <w:rPr>
      <w:rFonts w:asciiTheme="majorHAnsi" w:eastAsiaTheme="majorEastAsia" w:hAnsiTheme="majorHAnsi" w:cstheme="majorBidi"/>
      <w:b/>
      <w:bCs/>
      <w:color w:val="365F91" w:themeColor="accent1" w:themeShade="BF"/>
      <w:sz w:val="28"/>
      <w:szCs w:val="28"/>
    </w:rPr>
  </w:style>
  <w:style w:type="paragraph" w:styleId="af">
    <w:name w:val="Balloon Text"/>
    <w:basedOn w:val="a"/>
    <w:link w:val="af0"/>
    <w:uiPriority w:val="99"/>
    <w:semiHidden/>
    <w:unhideWhenUsed/>
    <w:rsid w:val="001B30E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1B30EF"/>
    <w:rPr>
      <w:rFonts w:ascii="Tahoma" w:hAnsi="Tahoma" w:cs="Tahoma"/>
      <w:sz w:val="16"/>
      <w:szCs w:val="16"/>
    </w:rPr>
  </w:style>
  <w:style w:type="table" w:styleId="af1">
    <w:name w:val="Table Grid"/>
    <w:basedOn w:val="a1"/>
    <w:uiPriority w:val="59"/>
    <w:rsid w:val="00803E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46271">
      <w:bodyDiv w:val="1"/>
      <w:marLeft w:val="0"/>
      <w:marRight w:val="0"/>
      <w:marTop w:val="0"/>
      <w:marBottom w:val="0"/>
      <w:divBdr>
        <w:top w:val="none" w:sz="0" w:space="0" w:color="auto"/>
        <w:left w:val="none" w:sz="0" w:space="0" w:color="auto"/>
        <w:bottom w:val="none" w:sz="0" w:space="0" w:color="auto"/>
        <w:right w:val="none" w:sz="0" w:space="0" w:color="auto"/>
      </w:divBdr>
    </w:div>
    <w:div w:id="1903053662">
      <w:bodyDiv w:val="1"/>
      <w:marLeft w:val="0"/>
      <w:marRight w:val="0"/>
      <w:marTop w:val="0"/>
      <w:marBottom w:val="0"/>
      <w:divBdr>
        <w:top w:val="none" w:sz="0" w:space="0" w:color="auto"/>
        <w:left w:val="none" w:sz="0" w:space="0" w:color="auto"/>
        <w:bottom w:val="none" w:sz="0" w:space="0" w:color="auto"/>
        <w:right w:val="none" w:sz="0" w:space="0" w:color="auto"/>
      </w:divBdr>
    </w:div>
    <w:div w:id="19625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dhdporta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adhdport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A924A-3C2E-407A-BA12-0395A874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5704</Words>
  <Characters>32515</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38143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10</cp:revision>
  <dcterms:created xsi:type="dcterms:W3CDTF">2015-12-06T14:18:00Z</dcterms:created>
  <dcterms:modified xsi:type="dcterms:W3CDTF">2016-01-16T07:33:00Z</dcterms:modified>
</cp:coreProperties>
</file>